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154" w:rsidRDefault="00890154" w:rsidP="009D68E6">
      <w:pPr>
        <w:rPr>
          <w:rFonts w:ascii="仿宋_GB2312" w:eastAsia="仿宋_GB2312"/>
          <w:sz w:val="32"/>
          <w:szCs w:val="32"/>
        </w:rPr>
      </w:pPr>
    </w:p>
    <w:p w:rsidR="00CD51F3" w:rsidRPr="009D68E6" w:rsidRDefault="00CD51F3" w:rsidP="009D68E6">
      <w:pPr>
        <w:rPr>
          <w:rFonts w:ascii="仿宋_GB2312" w:eastAsia="仿宋_GB2312"/>
          <w:sz w:val="32"/>
          <w:szCs w:val="32"/>
        </w:rPr>
      </w:pPr>
    </w:p>
    <w:p w:rsidR="00890154" w:rsidRDefault="00890154" w:rsidP="009D68E6">
      <w:pPr>
        <w:rPr>
          <w:rFonts w:ascii="仿宋_GB2312" w:eastAsia="仿宋_GB2312" w:hint="eastAsia"/>
          <w:sz w:val="32"/>
          <w:szCs w:val="32"/>
        </w:rPr>
      </w:pPr>
    </w:p>
    <w:p w:rsidR="00CF768A" w:rsidRDefault="00CF768A" w:rsidP="009D68E6">
      <w:pPr>
        <w:rPr>
          <w:rFonts w:ascii="仿宋_GB2312" w:eastAsia="仿宋_GB2312"/>
          <w:sz w:val="32"/>
          <w:szCs w:val="32"/>
        </w:rPr>
      </w:pPr>
    </w:p>
    <w:p w:rsidR="00CD51F3" w:rsidRPr="00DC1465" w:rsidRDefault="00CD51F3" w:rsidP="00CD51F3">
      <w:pPr>
        <w:jc w:val="center"/>
        <w:rPr>
          <w:rFonts w:ascii="宋体" w:hAnsi="宋体"/>
          <w:b/>
          <w:color w:val="FF0000"/>
          <w:sz w:val="64"/>
          <w:szCs w:val="64"/>
        </w:rPr>
      </w:pPr>
      <w:r w:rsidRPr="00DC1465">
        <w:rPr>
          <w:rFonts w:ascii="宋体" w:hAnsi="宋体" w:hint="eastAsia"/>
          <w:b/>
          <w:color w:val="FF0000"/>
          <w:sz w:val="64"/>
          <w:szCs w:val="64"/>
        </w:rPr>
        <w:t>中共新余市人民医院委员会文件</w:t>
      </w:r>
    </w:p>
    <w:p w:rsidR="00CD51F3" w:rsidRDefault="00CD51F3" w:rsidP="00CD51F3">
      <w:pPr>
        <w:jc w:val="center"/>
        <w:rPr>
          <w:rFonts w:ascii="宋体" w:hAnsi="宋体"/>
          <w:color w:val="FF0000"/>
          <w:sz w:val="64"/>
          <w:szCs w:val="64"/>
        </w:rPr>
      </w:pPr>
      <w:r>
        <w:rPr>
          <w:rFonts w:ascii="仿宋_GB2312" w:eastAsia="仿宋_GB2312" w:hint="eastAsia"/>
          <w:sz w:val="32"/>
          <w:szCs w:val="32"/>
        </w:rPr>
        <w:t>余</w:t>
      </w:r>
      <w:proofErr w:type="gramStart"/>
      <w:r>
        <w:rPr>
          <w:rFonts w:ascii="仿宋_GB2312" w:eastAsia="仿宋_GB2312" w:hint="eastAsia"/>
          <w:sz w:val="32"/>
          <w:szCs w:val="32"/>
        </w:rPr>
        <w:t>医</w:t>
      </w:r>
      <w:proofErr w:type="gramEnd"/>
      <w:r>
        <w:rPr>
          <w:rFonts w:ascii="仿宋_GB2312" w:eastAsia="仿宋_GB2312" w:hint="eastAsia"/>
          <w:sz w:val="32"/>
          <w:szCs w:val="32"/>
        </w:rPr>
        <w:t>党委字〔2021〕34号</w:t>
      </w:r>
    </w:p>
    <w:p w:rsidR="00890154" w:rsidRPr="00CD51F3" w:rsidRDefault="00CD51F3" w:rsidP="009D68E6">
      <w:pPr>
        <w:rPr>
          <w:rFonts w:ascii="宋体" w:hAnsi="宋体"/>
          <w:color w:val="FF0000"/>
          <w:sz w:val="64"/>
          <w:szCs w:val="64"/>
        </w:rPr>
      </w:pPr>
      <w:r>
        <w:rPr>
          <w:rFonts w:ascii="宋体" w:hAnsi="宋体" w:hint="eastAsia"/>
          <w:color w:val="FF0000"/>
          <w:sz w:val="64"/>
          <w:szCs w:val="64"/>
        </w:rPr>
        <w:t>——</w:t>
      </w:r>
      <w:proofErr w:type="gramStart"/>
      <w:r>
        <w:rPr>
          <w:rFonts w:ascii="宋体" w:hAnsi="宋体" w:hint="eastAsia"/>
          <w:color w:val="FF0000"/>
          <w:sz w:val="64"/>
          <w:szCs w:val="64"/>
        </w:rPr>
        <w:t>————</w:t>
      </w:r>
      <w:proofErr w:type="gramEnd"/>
      <w:r>
        <w:rPr>
          <w:rFonts w:ascii="宋体" w:hAnsi="宋体" w:hint="eastAsia"/>
          <w:color w:val="FF0000"/>
          <w:sz w:val="64"/>
          <w:szCs w:val="64"/>
        </w:rPr>
        <w:t>—★——</w:t>
      </w:r>
      <w:proofErr w:type="gramStart"/>
      <w:r>
        <w:rPr>
          <w:rFonts w:ascii="宋体" w:hAnsi="宋体" w:hint="eastAsia"/>
          <w:color w:val="FF0000"/>
          <w:sz w:val="64"/>
          <w:szCs w:val="64"/>
        </w:rPr>
        <w:t>————</w:t>
      </w:r>
      <w:proofErr w:type="gramEnd"/>
    </w:p>
    <w:p w:rsidR="00CD51F3" w:rsidRPr="009D68E6" w:rsidRDefault="00CD51F3" w:rsidP="009D68E6">
      <w:pPr>
        <w:rPr>
          <w:rFonts w:ascii="仿宋_GB2312" w:eastAsia="仿宋_GB2312"/>
          <w:sz w:val="32"/>
          <w:szCs w:val="32"/>
        </w:rPr>
      </w:pPr>
    </w:p>
    <w:p w:rsidR="00890154" w:rsidRPr="009D68E6" w:rsidRDefault="00890154" w:rsidP="009D68E6">
      <w:pPr>
        <w:spacing w:line="700" w:lineRule="exact"/>
        <w:jc w:val="center"/>
        <w:rPr>
          <w:rFonts w:ascii="方正小标宋简体" w:eastAsia="方正小标宋简体"/>
          <w:sz w:val="44"/>
          <w:szCs w:val="44"/>
        </w:rPr>
      </w:pPr>
      <w:r w:rsidRPr="009D68E6">
        <w:rPr>
          <w:rFonts w:ascii="方正小标宋简体" w:eastAsia="方正小标宋简体" w:hint="eastAsia"/>
          <w:sz w:val="44"/>
          <w:szCs w:val="44"/>
        </w:rPr>
        <w:t>中共新余市人民医院委员会</w:t>
      </w:r>
      <w:r w:rsidRPr="009D68E6">
        <w:rPr>
          <w:rFonts w:ascii="方正小标宋简体" w:eastAsia="方正小标宋简体"/>
          <w:sz w:val="44"/>
          <w:szCs w:val="44"/>
        </w:rPr>
        <w:t xml:space="preserve">   </w:t>
      </w:r>
      <w:r w:rsidRPr="009D68E6">
        <w:rPr>
          <w:rFonts w:ascii="方正小标宋简体" w:eastAsia="方正小标宋简体" w:hint="eastAsia"/>
          <w:sz w:val="44"/>
          <w:szCs w:val="44"/>
        </w:rPr>
        <w:t>新余市人民医院</w:t>
      </w:r>
    </w:p>
    <w:p w:rsidR="00890154" w:rsidRDefault="00890154" w:rsidP="009D68E6">
      <w:pPr>
        <w:spacing w:line="700" w:lineRule="exact"/>
        <w:jc w:val="center"/>
        <w:rPr>
          <w:rFonts w:ascii="方正小标宋简体" w:eastAsia="方正小标宋简体"/>
          <w:sz w:val="44"/>
          <w:szCs w:val="44"/>
        </w:rPr>
      </w:pPr>
      <w:r w:rsidRPr="009D68E6">
        <w:rPr>
          <w:rFonts w:ascii="方正小标宋简体" w:eastAsia="方正小标宋简体" w:hint="eastAsia"/>
          <w:sz w:val="44"/>
          <w:szCs w:val="44"/>
        </w:rPr>
        <w:t>关于印发</w:t>
      </w:r>
      <w:proofErr w:type="gramStart"/>
      <w:r w:rsidRPr="009D68E6">
        <w:rPr>
          <w:rFonts w:ascii="方正小标宋简体" w:eastAsia="方正小标宋简体" w:hint="eastAsia"/>
          <w:sz w:val="44"/>
          <w:szCs w:val="44"/>
        </w:rPr>
        <w:t>《</w:t>
      </w:r>
      <w:proofErr w:type="gramEnd"/>
      <w:r w:rsidRPr="009D68E6">
        <w:rPr>
          <w:rFonts w:ascii="方正小标宋简体" w:eastAsia="方正小标宋简体" w:hint="eastAsia"/>
          <w:sz w:val="44"/>
          <w:szCs w:val="44"/>
        </w:rPr>
        <w:t>开展医疗卫生领域突出问题</w:t>
      </w:r>
    </w:p>
    <w:p w:rsidR="00890154" w:rsidRPr="009D68E6" w:rsidRDefault="00890154" w:rsidP="009D68E6">
      <w:pPr>
        <w:spacing w:line="700" w:lineRule="exact"/>
        <w:jc w:val="center"/>
        <w:rPr>
          <w:rFonts w:ascii="方正小标宋简体" w:eastAsia="方正小标宋简体"/>
          <w:sz w:val="44"/>
          <w:szCs w:val="44"/>
        </w:rPr>
      </w:pPr>
      <w:r w:rsidRPr="009D68E6">
        <w:rPr>
          <w:rFonts w:ascii="方正小标宋简体" w:eastAsia="方正小标宋简体" w:hint="eastAsia"/>
          <w:sz w:val="44"/>
          <w:szCs w:val="44"/>
        </w:rPr>
        <w:t>专项治理活动工作方案</w:t>
      </w:r>
      <w:proofErr w:type="gramStart"/>
      <w:r w:rsidRPr="009D68E6">
        <w:rPr>
          <w:rFonts w:ascii="方正小标宋简体" w:eastAsia="方正小标宋简体" w:hint="eastAsia"/>
          <w:sz w:val="44"/>
          <w:szCs w:val="44"/>
        </w:rPr>
        <w:t>》</w:t>
      </w:r>
      <w:proofErr w:type="gramEnd"/>
      <w:r w:rsidRPr="009D68E6">
        <w:rPr>
          <w:rFonts w:ascii="方正小标宋简体" w:eastAsia="方正小标宋简体" w:hint="eastAsia"/>
          <w:sz w:val="44"/>
          <w:szCs w:val="44"/>
        </w:rPr>
        <w:t>的通知</w:t>
      </w:r>
    </w:p>
    <w:p w:rsidR="00890154" w:rsidRPr="009D68E6" w:rsidRDefault="00890154" w:rsidP="006123B8">
      <w:pPr>
        <w:jc w:val="center"/>
        <w:rPr>
          <w:rFonts w:ascii="仿宋_GB2312" w:eastAsia="仿宋_GB2312"/>
          <w:sz w:val="32"/>
          <w:szCs w:val="32"/>
        </w:rPr>
      </w:pPr>
    </w:p>
    <w:p w:rsidR="00890154" w:rsidRPr="009D68E6" w:rsidRDefault="00890154" w:rsidP="00CD2F40">
      <w:pPr>
        <w:jc w:val="left"/>
        <w:rPr>
          <w:rFonts w:ascii="仿宋_GB2312" w:eastAsia="仿宋_GB2312"/>
          <w:sz w:val="32"/>
          <w:szCs w:val="32"/>
        </w:rPr>
      </w:pPr>
      <w:r w:rsidRPr="009D68E6">
        <w:rPr>
          <w:rFonts w:ascii="仿宋_GB2312" w:eastAsia="仿宋_GB2312" w:hint="eastAsia"/>
          <w:sz w:val="32"/>
          <w:szCs w:val="32"/>
        </w:rPr>
        <w:t>本院各科室：</w:t>
      </w:r>
    </w:p>
    <w:p w:rsidR="00890154" w:rsidRPr="009D68E6" w:rsidRDefault="00890154" w:rsidP="00CD51F3">
      <w:pPr>
        <w:ind w:firstLineChars="200" w:firstLine="640"/>
        <w:rPr>
          <w:rFonts w:ascii="仿宋_GB2312" w:eastAsia="仿宋_GB2312"/>
          <w:sz w:val="32"/>
          <w:szCs w:val="32"/>
        </w:rPr>
      </w:pPr>
      <w:r w:rsidRPr="009D68E6">
        <w:rPr>
          <w:rFonts w:ascii="仿宋_GB2312" w:eastAsia="仿宋_GB2312" w:hint="eastAsia"/>
          <w:sz w:val="32"/>
          <w:szCs w:val="32"/>
        </w:rPr>
        <w:t>现将</w:t>
      </w:r>
      <w:r>
        <w:rPr>
          <w:rFonts w:ascii="仿宋_GB2312" w:eastAsia="仿宋_GB2312" w:hint="eastAsia"/>
          <w:sz w:val="32"/>
          <w:szCs w:val="32"/>
        </w:rPr>
        <w:t>我院</w:t>
      </w:r>
      <w:r w:rsidRPr="009D68E6">
        <w:rPr>
          <w:rFonts w:ascii="仿宋_GB2312" w:eastAsia="仿宋_GB2312" w:hint="eastAsia"/>
          <w:sz w:val="32"/>
          <w:szCs w:val="32"/>
        </w:rPr>
        <w:t>《开展医疗卫生领域突出问题专项治理活动工作方案》印发给你们，请结合工作实际，认真贯彻落实。</w:t>
      </w:r>
    </w:p>
    <w:p w:rsidR="00890154" w:rsidRPr="009D68E6" w:rsidRDefault="00B34EA8" w:rsidP="00CD51F3">
      <w:pPr>
        <w:ind w:firstLineChars="200" w:firstLine="640"/>
        <w:rPr>
          <w:rFonts w:ascii="仿宋_GB2312" w:eastAsia="仿宋_GB2312"/>
          <w:sz w:val="32"/>
          <w:szCs w:val="32"/>
        </w:rPr>
      </w:pPr>
      <w:r>
        <w:rPr>
          <w:rFonts w:ascii="仿宋_GB2312" w:eastAsia="仿宋_GB2312"/>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s2051" type="#_x0000_t75" alt="（人民医院印章）" style="position:absolute;left:0;text-align:left;margin-left:286.85pt;margin-top:16.45pt;width:122.15pt;height:122.15pt;z-index:-251658240">
            <v:imagedata r:id="rId6" o:title="（人民医院印章）"/>
          </v:shape>
        </w:pict>
      </w:r>
      <w:r>
        <w:rPr>
          <w:rFonts w:ascii="仿宋_GB2312" w:eastAsia="仿宋_GB2312"/>
          <w:noProof/>
          <w:sz w:val="32"/>
          <w:szCs w:val="32"/>
        </w:rPr>
        <w:pict>
          <v:shape id="_x0000_s2050" type="#_x0000_t75" style="position:absolute;left:0;text-align:left;margin-left:1in;margin-top:21.6pt;width:117pt;height:117pt;z-index:-251659264">
            <v:imagedata r:id="rId7" o:title="[党委]印章电子版"/>
          </v:shape>
        </w:pict>
      </w:r>
    </w:p>
    <w:p w:rsidR="00890154" w:rsidRPr="009D68E6" w:rsidRDefault="00890154" w:rsidP="006123B8">
      <w:pPr>
        <w:jc w:val="center"/>
        <w:rPr>
          <w:rFonts w:ascii="仿宋_GB2312" w:eastAsia="仿宋_GB2312"/>
          <w:b/>
          <w:sz w:val="32"/>
          <w:szCs w:val="32"/>
        </w:rPr>
      </w:pPr>
    </w:p>
    <w:p w:rsidR="00890154" w:rsidRPr="009D68E6" w:rsidRDefault="00890154" w:rsidP="003E1A55">
      <w:pPr>
        <w:jc w:val="left"/>
        <w:rPr>
          <w:rFonts w:ascii="仿宋_GB2312" w:eastAsia="仿宋_GB2312"/>
          <w:sz w:val="32"/>
          <w:szCs w:val="32"/>
        </w:rPr>
      </w:pPr>
      <w:r>
        <w:rPr>
          <w:rFonts w:ascii="仿宋_GB2312" w:eastAsia="仿宋_GB2312"/>
          <w:sz w:val="32"/>
          <w:szCs w:val="32"/>
        </w:rPr>
        <w:t xml:space="preserve">    </w:t>
      </w:r>
      <w:r w:rsidRPr="009D68E6">
        <w:rPr>
          <w:rFonts w:ascii="仿宋_GB2312" w:eastAsia="仿宋_GB2312" w:hint="eastAsia"/>
          <w:sz w:val="32"/>
          <w:szCs w:val="32"/>
        </w:rPr>
        <w:t>中共新余市人民医院委员会</w:t>
      </w:r>
      <w:r w:rsidRPr="009D68E6">
        <w:rPr>
          <w:rFonts w:ascii="仿宋_GB2312" w:eastAsia="仿宋_GB2312"/>
          <w:sz w:val="32"/>
          <w:szCs w:val="32"/>
        </w:rPr>
        <w:t xml:space="preserve">  </w:t>
      </w:r>
      <w:r>
        <w:rPr>
          <w:rFonts w:ascii="仿宋_GB2312" w:eastAsia="仿宋_GB2312"/>
          <w:sz w:val="32"/>
          <w:szCs w:val="32"/>
        </w:rPr>
        <w:t xml:space="preserve"> </w:t>
      </w:r>
      <w:r w:rsidRPr="009D68E6">
        <w:rPr>
          <w:rFonts w:ascii="仿宋_GB2312" w:eastAsia="仿宋_GB2312"/>
          <w:sz w:val="32"/>
          <w:szCs w:val="32"/>
        </w:rPr>
        <w:t xml:space="preserve">  </w:t>
      </w:r>
      <w:r>
        <w:rPr>
          <w:rFonts w:ascii="仿宋_GB2312" w:eastAsia="仿宋_GB2312"/>
          <w:sz w:val="32"/>
          <w:szCs w:val="32"/>
        </w:rPr>
        <w:t xml:space="preserve">   </w:t>
      </w:r>
      <w:r w:rsidRPr="009D68E6">
        <w:rPr>
          <w:rFonts w:ascii="仿宋_GB2312" w:eastAsia="仿宋_GB2312" w:hint="eastAsia"/>
          <w:sz w:val="32"/>
          <w:szCs w:val="32"/>
        </w:rPr>
        <w:t>新余市人民医院</w:t>
      </w:r>
    </w:p>
    <w:p w:rsidR="00890154" w:rsidRPr="009D68E6" w:rsidRDefault="00890154" w:rsidP="00CD2F40">
      <w:pPr>
        <w:jc w:val="left"/>
        <w:rPr>
          <w:rFonts w:ascii="仿宋_GB2312" w:eastAsia="仿宋_GB2312"/>
          <w:sz w:val="32"/>
          <w:szCs w:val="32"/>
        </w:rPr>
      </w:pPr>
      <w:r w:rsidRPr="009D68E6">
        <w:rPr>
          <w:rFonts w:ascii="仿宋_GB2312" w:eastAsia="仿宋_GB2312"/>
          <w:sz w:val="32"/>
          <w:szCs w:val="32"/>
        </w:rPr>
        <w:t xml:space="preserve">                          </w:t>
      </w:r>
      <w:r>
        <w:rPr>
          <w:rFonts w:ascii="仿宋_GB2312" w:eastAsia="仿宋_GB2312"/>
          <w:sz w:val="32"/>
          <w:szCs w:val="32"/>
        </w:rPr>
        <w:t xml:space="preserve">        </w:t>
      </w:r>
      <w:r w:rsidRPr="009D68E6">
        <w:rPr>
          <w:rFonts w:ascii="仿宋_GB2312" w:eastAsia="仿宋_GB2312"/>
          <w:sz w:val="32"/>
          <w:szCs w:val="32"/>
        </w:rPr>
        <w:t xml:space="preserve"> 2021</w:t>
      </w:r>
      <w:r w:rsidRPr="009D68E6">
        <w:rPr>
          <w:rFonts w:ascii="仿宋_GB2312" w:eastAsia="仿宋_GB2312" w:hint="eastAsia"/>
          <w:sz w:val="32"/>
          <w:szCs w:val="32"/>
        </w:rPr>
        <w:t>年</w:t>
      </w:r>
      <w:r w:rsidRPr="009D68E6">
        <w:rPr>
          <w:rFonts w:ascii="仿宋_GB2312" w:eastAsia="仿宋_GB2312"/>
          <w:sz w:val="32"/>
          <w:szCs w:val="32"/>
        </w:rPr>
        <w:t>5</w:t>
      </w:r>
      <w:r w:rsidRPr="009D68E6">
        <w:rPr>
          <w:rFonts w:ascii="仿宋_GB2312" w:eastAsia="仿宋_GB2312" w:hint="eastAsia"/>
          <w:sz w:val="32"/>
          <w:szCs w:val="32"/>
        </w:rPr>
        <w:t>月</w:t>
      </w:r>
      <w:r w:rsidRPr="009D68E6">
        <w:rPr>
          <w:rFonts w:ascii="仿宋_GB2312" w:eastAsia="仿宋_GB2312"/>
          <w:sz w:val="32"/>
          <w:szCs w:val="32"/>
        </w:rPr>
        <w:t>1</w:t>
      </w:r>
      <w:r>
        <w:rPr>
          <w:rFonts w:ascii="仿宋_GB2312" w:eastAsia="仿宋_GB2312"/>
          <w:sz w:val="32"/>
          <w:szCs w:val="32"/>
        </w:rPr>
        <w:t>9</w:t>
      </w:r>
      <w:r w:rsidRPr="009D68E6">
        <w:rPr>
          <w:rFonts w:ascii="仿宋_GB2312" w:eastAsia="仿宋_GB2312" w:hint="eastAsia"/>
          <w:sz w:val="32"/>
          <w:szCs w:val="32"/>
        </w:rPr>
        <w:t>日</w:t>
      </w:r>
    </w:p>
    <w:p w:rsidR="00890154" w:rsidRDefault="00890154" w:rsidP="006123B8">
      <w:pPr>
        <w:jc w:val="center"/>
        <w:rPr>
          <w:rFonts w:ascii="仿宋_GB2312" w:eastAsia="仿宋_GB2312"/>
          <w:b/>
          <w:sz w:val="32"/>
          <w:szCs w:val="32"/>
        </w:rPr>
      </w:pPr>
    </w:p>
    <w:p w:rsidR="00890154" w:rsidRPr="009D68E6" w:rsidRDefault="00890154" w:rsidP="006123B8">
      <w:pPr>
        <w:jc w:val="center"/>
        <w:rPr>
          <w:rFonts w:ascii="方正小标宋简体" w:eastAsia="方正小标宋简体"/>
          <w:sz w:val="36"/>
          <w:szCs w:val="36"/>
        </w:rPr>
      </w:pPr>
      <w:r w:rsidRPr="009D68E6">
        <w:rPr>
          <w:rFonts w:ascii="方正小标宋简体" w:eastAsia="方正小标宋简体" w:hint="eastAsia"/>
          <w:sz w:val="36"/>
          <w:szCs w:val="36"/>
        </w:rPr>
        <w:lastRenderedPageBreak/>
        <w:t>开展医疗卫生领域突出问题专项治理活动工作方案</w:t>
      </w:r>
    </w:p>
    <w:p w:rsidR="00890154" w:rsidRPr="009D68E6" w:rsidRDefault="00890154" w:rsidP="006123B8">
      <w:pPr>
        <w:jc w:val="center"/>
        <w:rPr>
          <w:rFonts w:ascii="仿宋_GB2312" w:eastAsia="仿宋_GB2312"/>
          <w:b/>
          <w:sz w:val="32"/>
          <w:szCs w:val="32"/>
        </w:rPr>
      </w:pPr>
    </w:p>
    <w:p w:rsidR="00890154" w:rsidRPr="009D68E6" w:rsidRDefault="00890154" w:rsidP="00CD51F3">
      <w:pPr>
        <w:spacing w:line="600" w:lineRule="exact"/>
        <w:ind w:firstLineChars="200" w:firstLine="640"/>
        <w:rPr>
          <w:rFonts w:ascii="仿宋_GB2312" w:eastAsia="仿宋_GB2312"/>
          <w:sz w:val="32"/>
          <w:szCs w:val="32"/>
        </w:rPr>
      </w:pPr>
      <w:r w:rsidRPr="009D68E6">
        <w:rPr>
          <w:rFonts w:ascii="仿宋_GB2312" w:eastAsia="仿宋_GB2312" w:hint="eastAsia"/>
          <w:sz w:val="32"/>
          <w:szCs w:val="32"/>
        </w:rPr>
        <w:t>为深入贯彻落实党的十九届中央纪委五次全会、省纪委十四届六次全会和市纪委八届六次全会精神</w:t>
      </w:r>
      <w:r w:rsidRPr="009D68E6">
        <w:rPr>
          <w:rFonts w:ascii="仿宋_GB2312" w:eastAsia="仿宋_GB2312"/>
          <w:sz w:val="32"/>
          <w:szCs w:val="32"/>
        </w:rPr>
        <w:t>,</w:t>
      </w:r>
      <w:r w:rsidRPr="009D68E6">
        <w:rPr>
          <w:rFonts w:ascii="仿宋_GB2312" w:eastAsia="仿宋_GB2312" w:hint="eastAsia"/>
          <w:sz w:val="32"/>
          <w:szCs w:val="32"/>
        </w:rPr>
        <w:t>落实全面从严治党要求，进一步加强医德</w:t>
      </w:r>
      <w:proofErr w:type="gramStart"/>
      <w:r w:rsidRPr="009D68E6">
        <w:rPr>
          <w:rFonts w:ascii="仿宋_GB2312" w:eastAsia="仿宋_GB2312" w:hint="eastAsia"/>
          <w:sz w:val="32"/>
          <w:szCs w:val="32"/>
        </w:rPr>
        <w:t>医</w:t>
      </w:r>
      <w:proofErr w:type="gramEnd"/>
      <w:r w:rsidRPr="009D68E6">
        <w:rPr>
          <w:rFonts w:ascii="仿宋_GB2312" w:eastAsia="仿宋_GB2312" w:hint="eastAsia"/>
          <w:sz w:val="32"/>
          <w:szCs w:val="32"/>
        </w:rPr>
        <w:t>风行风建设，根据省卫生健康委、市卫生健康委有关文件精神</w:t>
      </w:r>
      <w:r w:rsidRPr="009D68E6">
        <w:rPr>
          <w:rFonts w:ascii="仿宋_GB2312" w:eastAsia="仿宋_GB2312"/>
          <w:sz w:val="32"/>
          <w:szCs w:val="32"/>
        </w:rPr>
        <w:t>,</w:t>
      </w:r>
      <w:r w:rsidRPr="009D68E6">
        <w:rPr>
          <w:rFonts w:ascii="仿宋_GB2312" w:eastAsia="仿宋_GB2312" w:hint="eastAsia"/>
          <w:sz w:val="32"/>
          <w:szCs w:val="32"/>
        </w:rPr>
        <w:t>结合党史学习教育</w:t>
      </w:r>
      <w:r>
        <w:rPr>
          <w:rFonts w:ascii="仿宋_GB2312" w:eastAsia="仿宋_GB2312" w:hint="eastAsia"/>
          <w:sz w:val="32"/>
          <w:szCs w:val="32"/>
        </w:rPr>
        <w:t>，</w:t>
      </w:r>
      <w:r w:rsidRPr="009D68E6">
        <w:rPr>
          <w:rFonts w:ascii="仿宋_GB2312" w:eastAsia="仿宋_GB2312" w:hint="eastAsia"/>
          <w:sz w:val="32"/>
          <w:szCs w:val="32"/>
        </w:rPr>
        <w:t>院党委决定开展医疗卫生领域突出问题专项治理活动</w:t>
      </w:r>
      <w:r w:rsidRPr="009D68E6">
        <w:rPr>
          <w:rFonts w:ascii="仿宋_GB2312" w:eastAsia="仿宋_GB2312"/>
          <w:sz w:val="32"/>
          <w:szCs w:val="32"/>
        </w:rPr>
        <w:t>,</w:t>
      </w:r>
      <w:r w:rsidRPr="009D68E6">
        <w:rPr>
          <w:rFonts w:ascii="仿宋_GB2312" w:eastAsia="仿宋_GB2312" w:hint="eastAsia"/>
          <w:sz w:val="32"/>
          <w:szCs w:val="32"/>
        </w:rPr>
        <w:t>制定如下工作方案。</w:t>
      </w:r>
    </w:p>
    <w:p w:rsidR="00890154" w:rsidRPr="009D68E6" w:rsidRDefault="00890154" w:rsidP="00CD51F3">
      <w:pPr>
        <w:spacing w:line="600" w:lineRule="exact"/>
        <w:ind w:firstLineChars="200" w:firstLine="640"/>
        <w:rPr>
          <w:rFonts w:ascii="黑体" w:eastAsia="黑体" w:hAnsi="黑体"/>
          <w:sz w:val="32"/>
          <w:szCs w:val="32"/>
        </w:rPr>
      </w:pPr>
      <w:r w:rsidRPr="009D68E6">
        <w:rPr>
          <w:rFonts w:ascii="黑体" w:eastAsia="黑体" w:hAnsi="黑体" w:hint="eastAsia"/>
          <w:sz w:val="32"/>
          <w:szCs w:val="32"/>
        </w:rPr>
        <w:t>一、总体要求</w:t>
      </w:r>
    </w:p>
    <w:p w:rsidR="00890154" w:rsidRPr="009D68E6" w:rsidRDefault="00890154" w:rsidP="00CD51F3">
      <w:pPr>
        <w:spacing w:line="600" w:lineRule="exact"/>
        <w:ind w:firstLineChars="200" w:firstLine="640"/>
        <w:rPr>
          <w:rFonts w:ascii="仿宋_GB2312" w:eastAsia="仿宋_GB2312"/>
          <w:sz w:val="32"/>
          <w:szCs w:val="32"/>
        </w:rPr>
      </w:pPr>
      <w:r w:rsidRPr="009D68E6">
        <w:rPr>
          <w:rFonts w:ascii="仿宋_GB2312" w:eastAsia="仿宋_GB2312" w:hint="eastAsia"/>
          <w:sz w:val="32"/>
          <w:szCs w:val="32"/>
        </w:rPr>
        <w:t>坚持以习近平新时代中国特色社会主义思想为指导，深入学习贯彻习近平总书记关于党风廉政建设和反腐败斗争论述</w:t>
      </w:r>
      <w:r w:rsidRPr="009D68E6">
        <w:rPr>
          <w:rFonts w:ascii="仿宋_GB2312" w:eastAsia="仿宋_GB2312"/>
          <w:sz w:val="32"/>
          <w:szCs w:val="32"/>
        </w:rPr>
        <w:t>,</w:t>
      </w:r>
      <w:r w:rsidRPr="009D68E6">
        <w:rPr>
          <w:rFonts w:ascii="仿宋_GB2312" w:eastAsia="仿宋_GB2312" w:hint="eastAsia"/>
          <w:sz w:val="32"/>
          <w:szCs w:val="32"/>
        </w:rPr>
        <w:t>大力弘扬伟大抗</w:t>
      </w:r>
      <w:proofErr w:type="gramStart"/>
      <w:r w:rsidRPr="009D68E6">
        <w:rPr>
          <w:rFonts w:ascii="仿宋_GB2312" w:eastAsia="仿宋_GB2312" w:hint="eastAsia"/>
          <w:sz w:val="32"/>
          <w:szCs w:val="32"/>
        </w:rPr>
        <w:t>疫</w:t>
      </w:r>
      <w:proofErr w:type="gramEnd"/>
      <w:r w:rsidRPr="009D68E6">
        <w:rPr>
          <w:rFonts w:ascii="仿宋_GB2312" w:eastAsia="仿宋_GB2312" w:hint="eastAsia"/>
          <w:sz w:val="32"/>
          <w:szCs w:val="32"/>
        </w:rPr>
        <w:t>精神</w:t>
      </w:r>
      <w:r w:rsidRPr="009D68E6">
        <w:rPr>
          <w:rFonts w:ascii="仿宋_GB2312" w:eastAsia="仿宋_GB2312"/>
          <w:sz w:val="32"/>
          <w:szCs w:val="32"/>
        </w:rPr>
        <w:t>,</w:t>
      </w:r>
      <w:proofErr w:type="gramStart"/>
      <w:r w:rsidRPr="009D68E6">
        <w:rPr>
          <w:rFonts w:ascii="仿宋_GB2312" w:eastAsia="仿宋_GB2312" w:hint="eastAsia"/>
          <w:sz w:val="32"/>
          <w:szCs w:val="32"/>
        </w:rPr>
        <w:t>践行</w:t>
      </w:r>
      <w:proofErr w:type="gramEnd"/>
      <w:r w:rsidRPr="009D68E6">
        <w:rPr>
          <w:rFonts w:ascii="仿宋_GB2312" w:eastAsia="仿宋_GB2312" w:hint="eastAsia"/>
          <w:sz w:val="32"/>
          <w:szCs w:val="32"/>
        </w:rPr>
        <w:t>以人民为中心的发展思想和人民至上、生命至上理念</w:t>
      </w:r>
      <w:r w:rsidRPr="009D68E6">
        <w:rPr>
          <w:rFonts w:ascii="仿宋_GB2312" w:eastAsia="仿宋_GB2312"/>
          <w:sz w:val="32"/>
          <w:szCs w:val="32"/>
        </w:rPr>
        <w:t>,</w:t>
      </w:r>
      <w:r w:rsidRPr="009D68E6">
        <w:rPr>
          <w:rFonts w:ascii="仿宋_GB2312" w:eastAsia="仿宋_GB2312" w:hint="eastAsia"/>
          <w:sz w:val="32"/>
          <w:szCs w:val="32"/>
        </w:rPr>
        <w:t>切实提高政治站位</w:t>
      </w:r>
      <w:r w:rsidRPr="009D68E6">
        <w:rPr>
          <w:rFonts w:ascii="仿宋_GB2312" w:eastAsia="仿宋_GB2312"/>
          <w:sz w:val="32"/>
          <w:szCs w:val="32"/>
        </w:rPr>
        <w:t>,</w:t>
      </w:r>
      <w:r w:rsidRPr="009D68E6">
        <w:rPr>
          <w:rFonts w:ascii="仿宋_GB2312" w:eastAsia="仿宋_GB2312" w:hint="eastAsia"/>
          <w:sz w:val="32"/>
          <w:szCs w:val="32"/>
        </w:rPr>
        <w:t>牢固树立“四个意识”</w:t>
      </w:r>
      <w:r w:rsidRPr="009D68E6">
        <w:rPr>
          <w:rFonts w:ascii="仿宋_GB2312" w:eastAsia="仿宋_GB2312"/>
          <w:sz w:val="32"/>
          <w:szCs w:val="32"/>
        </w:rPr>
        <w:t>,</w:t>
      </w:r>
      <w:r w:rsidRPr="009D68E6">
        <w:rPr>
          <w:rFonts w:ascii="仿宋_GB2312" w:eastAsia="仿宋_GB2312" w:hint="eastAsia"/>
          <w:sz w:val="32"/>
          <w:szCs w:val="32"/>
        </w:rPr>
        <w:t>坚定“四个自信”</w:t>
      </w:r>
      <w:r w:rsidRPr="009D68E6">
        <w:rPr>
          <w:rFonts w:ascii="仿宋_GB2312" w:eastAsia="仿宋_GB2312"/>
          <w:sz w:val="32"/>
          <w:szCs w:val="32"/>
        </w:rPr>
        <w:t>,</w:t>
      </w:r>
      <w:r w:rsidRPr="009D68E6">
        <w:rPr>
          <w:rFonts w:ascii="仿宋_GB2312" w:eastAsia="仿宋_GB2312" w:hint="eastAsia"/>
          <w:sz w:val="32"/>
          <w:szCs w:val="32"/>
        </w:rPr>
        <w:t>坚决做到“两个维护”</w:t>
      </w:r>
      <w:r w:rsidRPr="009D68E6">
        <w:rPr>
          <w:rFonts w:ascii="仿宋_GB2312" w:eastAsia="仿宋_GB2312"/>
          <w:sz w:val="32"/>
          <w:szCs w:val="32"/>
        </w:rPr>
        <w:t>,</w:t>
      </w:r>
      <w:r w:rsidRPr="009D68E6">
        <w:rPr>
          <w:rFonts w:ascii="仿宋_GB2312" w:eastAsia="仿宋_GB2312" w:hint="eastAsia"/>
          <w:sz w:val="32"/>
          <w:szCs w:val="32"/>
        </w:rPr>
        <w:t>严格落实《加强医疗卫生行风建设“九不准”》</w:t>
      </w:r>
      <w:r w:rsidRPr="009D68E6">
        <w:rPr>
          <w:rFonts w:ascii="仿宋_GB2312" w:eastAsia="仿宋_GB2312"/>
          <w:sz w:val="32"/>
          <w:szCs w:val="32"/>
        </w:rPr>
        <w:t>,</w:t>
      </w:r>
      <w:r w:rsidRPr="009D68E6">
        <w:rPr>
          <w:rFonts w:ascii="仿宋_GB2312" w:eastAsia="仿宋_GB2312" w:hint="eastAsia"/>
          <w:sz w:val="32"/>
          <w:szCs w:val="32"/>
        </w:rPr>
        <w:t>扎实开展“我为群众办实事”实践活动，着力解决医疗卫生领域侵害群众利益的不正之风和腐败问题，进一步促进医疗卫生服务质量明显提高</w:t>
      </w:r>
      <w:r w:rsidRPr="009D68E6">
        <w:rPr>
          <w:rFonts w:ascii="仿宋_GB2312" w:eastAsia="仿宋_GB2312"/>
          <w:sz w:val="32"/>
          <w:szCs w:val="32"/>
        </w:rPr>
        <w:t>,</w:t>
      </w:r>
      <w:r w:rsidRPr="009D68E6">
        <w:rPr>
          <w:rFonts w:ascii="仿宋_GB2312" w:eastAsia="仿宋_GB2312" w:hint="eastAsia"/>
          <w:sz w:val="32"/>
          <w:szCs w:val="32"/>
        </w:rPr>
        <w:t>医德</w:t>
      </w:r>
      <w:proofErr w:type="gramStart"/>
      <w:r w:rsidRPr="009D68E6">
        <w:rPr>
          <w:rFonts w:ascii="仿宋_GB2312" w:eastAsia="仿宋_GB2312" w:hint="eastAsia"/>
          <w:sz w:val="32"/>
          <w:szCs w:val="32"/>
        </w:rPr>
        <w:t>医</w:t>
      </w:r>
      <w:proofErr w:type="gramEnd"/>
      <w:r w:rsidRPr="009D68E6">
        <w:rPr>
          <w:rFonts w:ascii="仿宋_GB2312" w:eastAsia="仿宋_GB2312" w:hint="eastAsia"/>
          <w:sz w:val="32"/>
          <w:szCs w:val="32"/>
        </w:rPr>
        <w:t>风行风明显好转，人民群众获得感、幸福感和满意度明显增强</w:t>
      </w:r>
      <w:r w:rsidRPr="009D68E6">
        <w:rPr>
          <w:rFonts w:ascii="仿宋_GB2312" w:eastAsia="仿宋_GB2312"/>
          <w:sz w:val="32"/>
          <w:szCs w:val="32"/>
        </w:rPr>
        <w:t>,</w:t>
      </w:r>
      <w:r w:rsidRPr="009D68E6">
        <w:rPr>
          <w:rFonts w:ascii="仿宋_GB2312" w:eastAsia="仿宋_GB2312" w:hint="eastAsia"/>
          <w:sz w:val="32"/>
          <w:szCs w:val="32"/>
        </w:rPr>
        <w:t>为全面推进健康新余建设、实现卫生健康事业高质量发展提供坚强的作风纪律保障。</w:t>
      </w:r>
    </w:p>
    <w:p w:rsidR="00890154" w:rsidRPr="009D68E6" w:rsidRDefault="00890154" w:rsidP="00CD51F3">
      <w:pPr>
        <w:spacing w:line="600" w:lineRule="exact"/>
        <w:ind w:firstLineChars="200" w:firstLine="640"/>
        <w:rPr>
          <w:rFonts w:ascii="黑体" w:eastAsia="黑体" w:hAnsi="黑体"/>
          <w:sz w:val="32"/>
          <w:szCs w:val="32"/>
        </w:rPr>
      </w:pPr>
      <w:r w:rsidRPr="009D68E6">
        <w:rPr>
          <w:rFonts w:ascii="黑体" w:eastAsia="黑体" w:hAnsi="黑体" w:hint="eastAsia"/>
          <w:sz w:val="32"/>
          <w:szCs w:val="32"/>
        </w:rPr>
        <w:t>二、治理重点</w:t>
      </w:r>
    </w:p>
    <w:p w:rsidR="00890154" w:rsidRPr="009D68E6" w:rsidRDefault="00890154" w:rsidP="00CD51F3">
      <w:pPr>
        <w:spacing w:line="600" w:lineRule="exact"/>
        <w:ind w:firstLineChars="200" w:firstLine="640"/>
        <w:rPr>
          <w:rFonts w:ascii="仿宋_GB2312" w:eastAsia="仿宋_GB2312"/>
          <w:sz w:val="32"/>
          <w:szCs w:val="32"/>
        </w:rPr>
      </w:pPr>
      <w:r w:rsidRPr="005A58AB">
        <w:rPr>
          <w:rFonts w:ascii="楷体" w:eastAsia="楷体" w:hAnsi="楷体"/>
          <w:sz w:val="32"/>
          <w:szCs w:val="32"/>
        </w:rPr>
        <w:t>(</w:t>
      </w:r>
      <w:proofErr w:type="gramStart"/>
      <w:r w:rsidRPr="005A58AB">
        <w:rPr>
          <w:rFonts w:ascii="楷体" w:eastAsia="楷体" w:hAnsi="楷体" w:hint="eastAsia"/>
          <w:sz w:val="32"/>
          <w:szCs w:val="32"/>
        </w:rPr>
        <w:t>一</w:t>
      </w:r>
      <w:proofErr w:type="gramEnd"/>
      <w:r w:rsidRPr="005A58AB">
        <w:rPr>
          <w:rFonts w:ascii="楷体" w:eastAsia="楷体" w:hAnsi="楷体"/>
          <w:sz w:val="32"/>
          <w:szCs w:val="32"/>
        </w:rPr>
        <w:t>)</w:t>
      </w:r>
      <w:r w:rsidRPr="005A58AB">
        <w:rPr>
          <w:rFonts w:ascii="楷体" w:eastAsia="楷体" w:hAnsi="楷体" w:hint="eastAsia"/>
          <w:sz w:val="32"/>
          <w:szCs w:val="32"/>
        </w:rPr>
        <w:t>漠视侵害群众利益方面。</w:t>
      </w:r>
      <w:r w:rsidRPr="009D68E6">
        <w:rPr>
          <w:rFonts w:ascii="仿宋_GB2312" w:eastAsia="仿宋_GB2312" w:hint="eastAsia"/>
          <w:sz w:val="32"/>
          <w:szCs w:val="32"/>
        </w:rPr>
        <w:t>重点整治过度检查、过度治疗、过度用药问题</w:t>
      </w:r>
      <w:r w:rsidRPr="009D68E6">
        <w:rPr>
          <w:rFonts w:ascii="仿宋_GB2312" w:eastAsia="仿宋_GB2312"/>
          <w:sz w:val="32"/>
          <w:szCs w:val="32"/>
        </w:rPr>
        <w:t>(</w:t>
      </w:r>
      <w:r w:rsidRPr="009D68E6">
        <w:rPr>
          <w:rFonts w:ascii="仿宋_GB2312" w:eastAsia="仿宋_GB2312" w:hint="eastAsia"/>
          <w:sz w:val="32"/>
          <w:szCs w:val="32"/>
        </w:rPr>
        <w:t>责任科室</w:t>
      </w:r>
      <w:r w:rsidRPr="009D68E6">
        <w:rPr>
          <w:rFonts w:ascii="仿宋_GB2312" w:eastAsia="仿宋_GB2312"/>
          <w:sz w:val="32"/>
          <w:szCs w:val="32"/>
        </w:rPr>
        <w:t>:</w:t>
      </w:r>
      <w:r w:rsidRPr="009D68E6">
        <w:rPr>
          <w:rFonts w:ascii="仿宋_GB2312" w:eastAsia="仿宋_GB2312" w:hint="eastAsia"/>
          <w:sz w:val="32"/>
          <w:szCs w:val="32"/>
        </w:rPr>
        <w:t>医务部、质控部、药剂科</w:t>
      </w:r>
      <w:r w:rsidRPr="009D68E6">
        <w:rPr>
          <w:rFonts w:ascii="仿宋_GB2312" w:eastAsia="仿宋_GB2312"/>
          <w:sz w:val="32"/>
          <w:szCs w:val="32"/>
        </w:rPr>
        <w:t>);</w:t>
      </w:r>
      <w:r w:rsidRPr="009D68E6">
        <w:rPr>
          <w:rFonts w:ascii="仿宋_GB2312" w:eastAsia="仿宋_GB2312" w:hint="eastAsia"/>
          <w:sz w:val="32"/>
          <w:szCs w:val="32"/>
        </w:rPr>
        <w:t>严肃查处分解收费、超标准收费、重复收费、串换项目收费等违规收费行为</w:t>
      </w:r>
      <w:r w:rsidRPr="009D68E6">
        <w:rPr>
          <w:rFonts w:ascii="仿宋_GB2312" w:eastAsia="仿宋_GB2312"/>
          <w:sz w:val="32"/>
          <w:szCs w:val="32"/>
        </w:rPr>
        <w:t>(</w:t>
      </w:r>
      <w:r w:rsidRPr="009D68E6">
        <w:rPr>
          <w:rFonts w:ascii="仿宋_GB2312" w:eastAsia="仿宋_GB2312" w:hint="eastAsia"/>
          <w:sz w:val="32"/>
          <w:szCs w:val="32"/>
        </w:rPr>
        <w:t>责</w:t>
      </w:r>
      <w:r w:rsidRPr="009D68E6">
        <w:rPr>
          <w:rFonts w:ascii="仿宋_GB2312" w:eastAsia="仿宋_GB2312" w:hint="eastAsia"/>
          <w:sz w:val="32"/>
          <w:szCs w:val="32"/>
        </w:rPr>
        <w:lastRenderedPageBreak/>
        <w:t>任科室</w:t>
      </w:r>
      <w:r w:rsidRPr="009D68E6">
        <w:rPr>
          <w:rFonts w:ascii="仿宋_GB2312" w:eastAsia="仿宋_GB2312"/>
          <w:sz w:val="32"/>
          <w:szCs w:val="32"/>
        </w:rPr>
        <w:t>:</w:t>
      </w:r>
      <w:proofErr w:type="gramStart"/>
      <w:r w:rsidRPr="009D68E6">
        <w:rPr>
          <w:rFonts w:ascii="仿宋_GB2312" w:eastAsia="仿宋_GB2312" w:hint="eastAsia"/>
          <w:sz w:val="32"/>
          <w:szCs w:val="32"/>
        </w:rPr>
        <w:t>医</w:t>
      </w:r>
      <w:proofErr w:type="gramEnd"/>
      <w:r w:rsidRPr="009D68E6">
        <w:rPr>
          <w:rFonts w:ascii="仿宋_GB2312" w:eastAsia="仿宋_GB2312" w:hint="eastAsia"/>
          <w:sz w:val="32"/>
          <w:szCs w:val="32"/>
        </w:rPr>
        <w:t>保办</w:t>
      </w:r>
      <w:r w:rsidRPr="009D68E6">
        <w:rPr>
          <w:rFonts w:ascii="仿宋_GB2312" w:eastAsia="仿宋_GB2312"/>
          <w:sz w:val="32"/>
          <w:szCs w:val="32"/>
        </w:rPr>
        <w:t>);</w:t>
      </w:r>
      <w:r w:rsidRPr="009D68E6">
        <w:rPr>
          <w:rFonts w:ascii="仿宋_GB2312" w:eastAsia="仿宋_GB2312" w:hint="eastAsia"/>
          <w:sz w:val="32"/>
          <w:szCs w:val="32"/>
        </w:rPr>
        <w:t>从严整治不按要求使用国家、省级</w:t>
      </w:r>
      <w:proofErr w:type="gramStart"/>
      <w:r w:rsidRPr="009D68E6">
        <w:rPr>
          <w:rFonts w:ascii="仿宋_GB2312" w:eastAsia="仿宋_GB2312" w:hint="eastAsia"/>
          <w:sz w:val="32"/>
          <w:szCs w:val="32"/>
        </w:rPr>
        <w:t>医保谈判</w:t>
      </w:r>
      <w:proofErr w:type="gramEnd"/>
      <w:r w:rsidRPr="009D68E6">
        <w:rPr>
          <w:rFonts w:ascii="仿宋_GB2312" w:eastAsia="仿宋_GB2312" w:hint="eastAsia"/>
          <w:sz w:val="32"/>
          <w:szCs w:val="32"/>
        </w:rPr>
        <w:t>药品和国家基本药物</w:t>
      </w:r>
      <w:r w:rsidRPr="009D68E6">
        <w:rPr>
          <w:rFonts w:ascii="仿宋_GB2312" w:eastAsia="仿宋_GB2312"/>
          <w:sz w:val="32"/>
          <w:szCs w:val="32"/>
        </w:rPr>
        <w:t>,</w:t>
      </w:r>
      <w:r w:rsidRPr="009D68E6">
        <w:rPr>
          <w:rFonts w:ascii="仿宋_GB2312" w:eastAsia="仿宋_GB2312" w:hint="eastAsia"/>
          <w:sz w:val="32"/>
          <w:szCs w:val="32"/>
        </w:rPr>
        <w:t>特别是涉及群众切身利益的国家“</w:t>
      </w:r>
      <w:r w:rsidRPr="009D68E6">
        <w:rPr>
          <w:rFonts w:ascii="仿宋_GB2312" w:eastAsia="仿宋_GB2312"/>
          <w:sz w:val="32"/>
          <w:szCs w:val="32"/>
        </w:rPr>
        <w:t>4+7</w:t>
      </w:r>
      <w:r w:rsidRPr="009D68E6">
        <w:rPr>
          <w:rFonts w:ascii="仿宋_GB2312" w:eastAsia="仿宋_GB2312" w:hint="eastAsia"/>
          <w:sz w:val="32"/>
          <w:szCs w:val="32"/>
        </w:rPr>
        <w:t>”集中带量采购中选肿瘤药品</w:t>
      </w:r>
      <w:r w:rsidRPr="009D68E6">
        <w:rPr>
          <w:rFonts w:ascii="仿宋_GB2312" w:eastAsia="仿宋_GB2312"/>
          <w:sz w:val="32"/>
          <w:szCs w:val="32"/>
        </w:rPr>
        <w:t>(</w:t>
      </w:r>
      <w:r w:rsidRPr="009D68E6">
        <w:rPr>
          <w:rFonts w:ascii="仿宋_GB2312" w:eastAsia="仿宋_GB2312" w:hint="eastAsia"/>
          <w:sz w:val="32"/>
          <w:szCs w:val="32"/>
        </w:rPr>
        <w:t>责任科室</w:t>
      </w:r>
      <w:r w:rsidRPr="009D68E6">
        <w:rPr>
          <w:rFonts w:ascii="仿宋_GB2312" w:eastAsia="仿宋_GB2312"/>
          <w:sz w:val="32"/>
          <w:szCs w:val="32"/>
        </w:rPr>
        <w:t>:</w:t>
      </w:r>
      <w:r w:rsidRPr="009D68E6">
        <w:rPr>
          <w:rFonts w:ascii="仿宋_GB2312" w:eastAsia="仿宋_GB2312" w:hint="eastAsia"/>
          <w:sz w:val="32"/>
          <w:szCs w:val="32"/>
        </w:rPr>
        <w:t>质控部、药剂科</w:t>
      </w:r>
      <w:r w:rsidRPr="009D68E6">
        <w:rPr>
          <w:rFonts w:ascii="仿宋_GB2312" w:eastAsia="仿宋_GB2312"/>
          <w:sz w:val="32"/>
          <w:szCs w:val="32"/>
        </w:rPr>
        <w:t>);</w:t>
      </w:r>
      <w:r w:rsidRPr="009D68E6">
        <w:rPr>
          <w:rFonts w:ascii="仿宋_GB2312" w:eastAsia="仿宋_GB2312" w:hint="eastAsia"/>
          <w:sz w:val="32"/>
          <w:szCs w:val="32"/>
        </w:rPr>
        <w:t>坚决查处不按通用名开具处方</w:t>
      </w:r>
      <w:r w:rsidRPr="009D68E6">
        <w:rPr>
          <w:rFonts w:ascii="仿宋_GB2312" w:eastAsia="仿宋_GB2312"/>
          <w:sz w:val="32"/>
          <w:szCs w:val="32"/>
        </w:rPr>
        <w:t>,</w:t>
      </w:r>
      <w:r w:rsidRPr="009D68E6">
        <w:rPr>
          <w:rFonts w:ascii="仿宋_GB2312" w:eastAsia="仿宋_GB2312" w:hint="eastAsia"/>
          <w:sz w:val="32"/>
          <w:szCs w:val="32"/>
        </w:rPr>
        <w:t>违规推荐患者院外购药、购耗</w:t>
      </w:r>
      <w:r w:rsidR="00940046">
        <w:rPr>
          <w:rFonts w:ascii="仿宋_GB2312" w:eastAsia="仿宋_GB2312" w:hint="eastAsia"/>
          <w:sz w:val="32"/>
          <w:szCs w:val="32"/>
        </w:rPr>
        <w:t>材</w:t>
      </w:r>
      <w:r w:rsidRPr="009D68E6">
        <w:rPr>
          <w:rFonts w:ascii="仿宋_GB2312" w:eastAsia="仿宋_GB2312" w:hint="eastAsia"/>
          <w:sz w:val="32"/>
          <w:szCs w:val="32"/>
        </w:rPr>
        <w:t>等严重损害行业形象的违规行为</w:t>
      </w:r>
      <w:r w:rsidRPr="009D68E6">
        <w:rPr>
          <w:rFonts w:ascii="仿宋_GB2312" w:eastAsia="仿宋_GB2312"/>
          <w:sz w:val="32"/>
          <w:szCs w:val="32"/>
        </w:rPr>
        <w:t>(</w:t>
      </w:r>
      <w:r w:rsidRPr="009D68E6">
        <w:rPr>
          <w:rFonts w:ascii="仿宋_GB2312" w:eastAsia="仿宋_GB2312" w:hint="eastAsia"/>
          <w:sz w:val="32"/>
          <w:szCs w:val="32"/>
        </w:rPr>
        <w:t>责任科室</w:t>
      </w:r>
      <w:r w:rsidRPr="009D68E6">
        <w:rPr>
          <w:rFonts w:ascii="仿宋_GB2312" w:eastAsia="仿宋_GB2312"/>
          <w:sz w:val="32"/>
          <w:szCs w:val="32"/>
        </w:rPr>
        <w:t>:</w:t>
      </w:r>
      <w:r w:rsidRPr="009D68E6">
        <w:rPr>
          <w:rFonts w:ascii="仿宋_GB2312" w:eastAsia="仿宋_GB2312" w:hint="eastAsia"/>
          <w:sz w:val="32"/>
          <w:szCs w:val="32"/>
        </w:rPr>
        <w:t>医务部</w:t>
      </w:r>
      <w:r w:rsidRPr="009D68E6">
        <w:rPr>
          <w:rFonts w:ascii="仿宋_GB2312" w:eastAsia="仿宋_GB2312"/>
          <w:sz w:val="32"/>
          <w:szCs w:val="32"/>
        </w:rPr>
        <w:t>);</w:t>
      </w:r>
      <w:r w:rsidRPr="009D68E6">
        <w:rPr>
          <w:rFonts w:ascii="仿宋_GB2312" w:eastAsia="仿宋_GB2312" w:hint="eastAsia"/>
          <w:sz w:val="32"/>
          <w:szCs w:val="32"/>
        </w:rPr>
        <w:t>坚决查处医疗机构内外勾结欺诈骗</w:t>
      </w:r>
      <w:proofErr w:type="gramStart"/>
      <w:r w:rsidRPr="009D68E6">
        <w:rPr>
          <w:rFonts w:ascii="仿宋_GB2312" w:eastAsia="仿宋_GB2312" w:hint="eastAsia"/>
          <w:sz w:val="32"/>
          <w:szCs w:val="32"/>
        </w:rPr>
        <w:t>保行为</w:t>
      </w:r>
      <w:proofErr w:type="gramEnd"/>
      <w:r w:rsidRPr="009D68E6">
        <w:rPr>
          <w:rFonts w:ascii="仿宋_GB2312" w:eastAsia="仿宋_GB2312" w:hint="eastAsia"/>
          <w:sz w:val="32"/>
          <w:szCs w:val="32"/>
        </w:rPr>
        <w:t>和违规使用医疗保障基金问题</w:t>
      </w:r>
      <w:r w:rsidRPr="009D68E6">
        <w:rPr>
          <w:rFonts w:ascii="仿宋_GB2312" w:eastAsia="仿宋_GB2312"/>
          <w:sz w:val="32"/>
          <w:szCs w:val="32"/>
        </w:rPr>
        <w:t>(</w:t>
      </w:r>
      <w:r w:rsidRPr="009D68E6">
        <w:rPr>
          <w:rFonts w:ascii="仿宋_GB2312" w:eastAsia="仿宋_GB2312" w:hint="eastAsia"/>
          <w:sz w:val="32"/>
          <w:szCs w:val="32"/>
        </w:rPr>
        <w:t>责任</w:t>
      </w:r>
      <w:r w:rsidR="00D54DBA">
        <w:rPr>
          <w:rFonts w:ascii="仿宋_GB2312" w:eastAsia="仿宋_GB2312" w:hint="eastAsia"/>
          <w:sz w:val="32"/>
          <w:szCs w:val="32"/>
        </w:rPr>
        <w:t>科</w:t>
      </w:r>
      <w:r w:rsidRPr="009D68E6">
        <w:rPr>
          <w:rFonts w:ascii="仿宋_GB2312" w:eastAsia="仿宋_GB2312" w:hint="eastAsia"/>
          <w:sz w:val="32"/>
          <w:szCs w:val="32"/>
        </w:rPr>
        <w:t>室：</w:t>
      </w:r>
      <w:proofErr w:type="gramStart"/>
      <w:r w:rsidRPr="009D68E6">
        <w:rPr>
          <w:rFonts w:ascii="仿宋_GB2312" w:eastAsia="仿宋_GB2312" w:hint="eastAsia"/>
          <w:sz w:val="32"/>
          <w:szCs w:val="32"/>
        </w:rPr>
        <w:t>医</w:t>
      </w:r>
      <w:proofErr w:type="gramEnd"/>
      <w:r w:rsidRPr="009D68E6">
        <w:rPr>
          <w:rFonts w:ascii="仿宋_GB2312" w:eastAsia="仿宋_GB2312" w:hint="eastAsia"/>
          <w:sz w:val="32"/>
          <w:szCs w:val="32"/>
        </w:rPr>
        <w:t>保办</w:t>
      </w:r>
      <w:r w:rsidRPr="009D68E6">
        <w:rPr>
          <w:rFonts w:ascii="仿宋_GB2312" w:eastAsia="仿宋_GB2312"/>
          <w:sz w:val="32"/>
          <w:szCs w:val="32"/>
        </w:rPr>
        <w:t>)</w:t>
      </w:r>
      <w:r w:rsidRPr="009D68E6">
        <w:rPr>
          <w:rFonts w:ascii="仿宋_GB2312" w:eastAsia="仿宋_GB2312" w:hint="eastAsia"/>
          <w:sz w:val="32"/>
          <w:szCs w:val="32"/>
        </w:rPr>
        <w:t>。</w:t>
      </w:r>
    </w:p>
    <w:p w:rsidR="00890154" w:rsidRPr="009D68E6" w:rsidRDefault="00890154" w:rsidP="00CD51F3">
      <w:pPr>
        <w:spacing w:line="600" w:lineRule="exact"/>
        <w:ind w:firstLineChars="200" w:firstLine="640"/>
        <w:rPr>
          <w:rFonts w:ascii="仿宋_GB2312" w:eastAsia="仿宋_GB2312"/>
          <w:sz w:val="32"/>
          <w:szCs w:val="32"/>
        </w:rPr>
      </w:pPr>
      <w:r w:rsidRPr="005A58AB">
        <w:rPr>
          <w:rFonts w:ascii="楷体" w:eastAsia="楷体" w:hAnsi="楷体"/>
          <w:sz w:val="32"/>
          <w:szCs w:val="32"/>
        </w:rPr>
        <w:t>(</w:t>
      </w:r>
      <w:r w:rsidRPr="005A58AB">
        <w:rPr>
          <w:rFonts w:ascii="楷体" w:eastAsia="楷体" w:hAnsi="楷体" w:hint="eastAsia"/>
          <w:sz w:val="32"/>
          <w:szCs w:val="32"/>
        </w:rPr>
        <w:t>二</w:t>
      </w:r>
      <w:r w:rsidRPr="005A58AB">
        <w:rPr>
          <w:rFonts w:ascii="楷体" w:eastAsia="楷体" w:hAnsi="楷体"/>
          <w:sz w:val="32"/>
          <w:szCs w:val="32"/>
        </w:rPr>
        <w:t>)</w:t>
      </w:r>
      <w:r w:rsidRPr="005A58AB">
        <w:rPr>
          <w:rFonts w:ascii="楷体" w:eastAsia="楷体" w:hAnsi="楷体" w:hint="eastAsia"/>
          <w:sz w:val="32"/>
          <w:szCs w:val="32"/>
        </w:rPr>
        <w:t>改善群众就医办事体验方面。</w:t>
      </w:r>
      <w:r w:rsidRPr="009D68E6">
        <w:rPr>
          <w:rFonts w:ascii="仿宋_GB2312" w:eastAsia="仿宋_GB2312" w:hint="eastAsia"/>
          <w:sz w:val="32"/>
          <w:szCs w:val="32"/>
        </w:rPr>
        <w:t>着力解决挂号时间长、候诊时间长、取药时间长、就诊时间短“三长一短”的问题</w:t>
      </w:r>
      <w:r w:rsidRPr="009D68E6">
        <w:rPr>
          <w:rFonts w:ascii="仿宋_GB2312" w:eastAsia="仿宋_GB2312"/>
          <w:sz w:val="32"/>
          <w:szCs w:val="32"/>
        </w:rPr>
        <w:t>(</w:t>
      </w:r>
      <w:r w:rsidRPr="009D68E6">
        <w:rPr>
          <w:rFonts w:ascii="仿宋_GB2312" w:eastAsia="仿宋_GB2312" w:hint="eastAsia"/>
          <w:sz w:val="32"/>
          <w:szCs w:val="32"/>
        </w:rPr>
        <w:t>责任科室</w:t>
      </w:r>
      <w:r w:rsidRPr="009D68E6">
        <w:rPr>
          <w:rFonts w:ascii="仿宋_GB2312" w:eastAsia="仿宋_GB2312"/>
          <w:sz w:val="32"/>
          <w:szCs w:val="32"/>
        </w:rPr>
        <w:t>:</w:t>
      </w:r>
      <w:r w:rsidRPr="009D68E6">
        <w:rPr>
          <w:rFonts w:ascii="仿宋_GB2312" w:eastAsia="仿宋_GB2312" w:hint="eastAsia"/>
          <w:sz w:val="32"/>
          <w:szCs w:val="32"/>
        </w:rPr>
        <w:t>财务部、医务部、护理部、药剂科</w:t>
      </w:r>
      <w:r w:rsidRPr="009D68E6">
        <w:rPr>
          <w:rFonts w:ascii="仿宋_GB2312" w:eastAsia="仿宋_GB2312"/>
          <w:sz w:val="32"/>
          <w:szCs w:val="32"/>
        </w:rPr>
        <w:t>);</w:t>
      </w:r>
      <w:r w:rsidRPr="009D68E6">
        <w:rPr>
          <w:rFonts w:ascii="仿宋_GB2312" w:eastAsia="仿宋_GB2312" w:hint="eastAsia"/>
          <w:sz w:val="32"/>
          <w:szCs w:val="32"/>
        </w:rPr>
        <w:t>重点整治医疗卫生服务中的“生、冷、硬、顶、推”等现象</w:t>
      </w:r>
      <w:r w:rsidRPr="009D68E6">
        <w:rPr>
          <w:rFonts w:ascii="仿宋_GB2312" w:eastAsia="仿宋_GB2312"/>
          <w:sz w:val="32"/>
          <w:szCs w:val="32"/>
        </w:rPr>
        <w:t>,</w:t>
      </w:r>
      <w:r w:rsidRPr="009D68E6">
        <w:rPr>
          <w:rFonts w:ascii="仿宋_GB2312" w:eastAsia="仿宋_GB2312" w:hint="eastAsia"/>
          <w:sz w:val="32"/>
          <w:szCs w:val="32"/>
        </w:rPr>
        <w:t>切实解决群众看病就医办事中的“急、难、愁、慢、繁”等问题</w:t>
      </w:r>
      <w:r w:rsidRPr="009D68E6">
        <w:rPr>
          <w:rFonts w:ascii="仿宋_GB2312" w:eastAsia="仿宋_GB2312"/>
          <w:sz w:val="32"/>
          <w:szCs w:val="32"/>
        </w:rPr>
        <w:t>(</w:t>
      </w:r>
      <w:r w:rsidRPr="009D68E6">
        <w:rPr>
          <w:rFonts w:ascii="仿宋_GB2312" w:eastAsia="仿宋_GB2312" w:hint="eastAsia"/>
          <w:sz w:val="32"/>
          <w:szCs w:val="32"/>
        </w:rPr>
        <w:t>责任科室</w:t>
      </w:r>
      <w:r w:rsidRPr="009D68E6">
        <w:rPr>
          <w:rFonts w:ascii="仿宋_GB2312" w:eastAsia="仿宋_GB2312"/>
          <w:sz w:val="32"/>
          <w:szCs w:val="32"/>
        </w:rPr>
        <w:t>:</w:t>
      </w:r>
      <w:r w:rsidRPr="009D68E6">
        <w:rPr>
          <w:rFonts w:ascii="仿宋_GB2312" w:eastAsia="仿宋_GB2312" w:hint="eastAsia"/>
          <w:sz w:val="32"/>
          <w:szCs w:val="32"/>
        </w:rPr>
        <w:t>医务部、护理部、</w:t>
      </w:r>
      <w:proofErr w:type="gramStart"/>
      <w:r w:rsidRPr="009D68E6">
        <w:rPr>
          <w:rFonts w:ascii="仿宋_GB2312" w:eastAsia="仿宋_GB2312" w:hint="eastAsia"/>
          <w:sz w:val="32"/>
          <w:szCs w:val="32"/>
        </w:rPr>
        <w:t>医</w:t>
      </w:r>
      <w:proofErr w:type="gramEnd"/>
      <w:r w:rsidRPr="009D68E6">
        <w:rPr>
          <w:rFonts w:ascii="仿宋_GB2312" w:eastAsia="仿宋_GB2312" w:hint="eastAsia"/>
          <w:sz w:val="32"/>
          <w:szCs w:val="32"/>
        </w:rPr>
        <w:t>调办</w:t>
      </w:r>
      <w:r w:rsidRPr="009D68E6">
        <w:rPr>
          <w:rFonts w:ascii="仿宋_GB2312" w:eastAsia="仿宋_GB2312"/>
          <w:sz w:val="32"/>
          <w:szCs w:val="32"/>
        </w:rPr>
        <w:t>)</w:t>
      </w:r>
      <w:r w:rsidRPr="009D68E6">
        <w:rPr>
          <w:rFonts w:ascii="仿宋_GB2312" w:eastAsia="仿宋_GB2312" w:hint="eastAsia"/>
          <w:sz w:val="32"/>
          <w:szCs w:val="32"/>
        </w:rPr>
        <w:t>。</w:t>
      </w:r>
    </w:p>
    <w:p w:rsidR="00890154" w:rsidRPr="009D68E6" w:rsidRDefault="00890154" w:rsidP="00CD51F3">
      <w:pPr>
        <w:spacing w:line="600" w:lineRule="exact"/>
        <w:ind w:firstLineChars="200" w:firstLine="640"/>
        <w:rPr>
          <w:rFonts w:ascii="仿宋_GB2312" w:eastAsia="仿宋_GB2312"/>
          <w:sz w:val="32"/>
          <w:szCs w:val="32"/>
        </w:rPr>
      </w:pPr>
      <w:r w:rsidRPr="005A58AB">
        <w:rPr>
          <w:rFonts w:ascii="楷体" w:eastAsia="楷体" w:hAnsi="楷体"/>
          <w:sz w:val="32"/>
          <w:szCs w:val="32"/>
        </w:rPr>
        <w:t>(</w:t>
      </w:r>
      <w:r w:rsidRPr="005A58AB">
        <w:rPr>
          <w:rFonts w:ascii="楷体" w:eastAsia="楷体" w:hAnsi="楷体" w:hint="eastAsia"/>
          <w:sz w:val="32"/>
          <w:szCs w:val="32"/>
        </w:rPr>
        <w:t>三</w:t>
      </w:r>
      <w:r w:rsidRPr="005A58AB">
        <w:rPr>
          <w:rFonts w:ascii="楷体" w:eastAsia="楷体" w:hAnsi="楷体"/>
          <w:sz w:val="32"/>
          <w:szCs w:val="32"/>
        </w:rPr>
        <w:t>)</w:t>
      </w:r>
      <w:r w:rsidRPr="005A58AB">
        <w:rPr>
          <w:rFonts w:ascii="楷体" w:eastAsia="楷体" w:hAnsi="楷体" w:hint="eastAsia"/>
          <w:sz w:val="32"/>
          <w:szCs w:val="32"/>
        </w:rPr>
        <w:t>廉洁从医从政方面。</w:t>
      </w:r>
      <w:r w:rsidRPr="009D68E6">
        <w:rPr>
          <w:rFonts w:ascii="仿宋_GB2312" w:eastAsia="仿宋_GB2312" w:hint="eastAsia"/>
          <w:sz w:val="32"/>
          <w:szCs w:val="32"/>
        </w:rPr>
        <w:t>严肃查处在诊疗服务活动中索取或收受患者及其家属、代理人或相关利益人以各种名义赠送的“红包”、礼金等</w:t>
      </w:r>
      <w:r w:rsidRPr="009D68E6">
        <w:rPr>
          <w:rFonts w:ascii="仿宋_GB2312" w:eastAsia="仿宋_GB2312"/>
          <w:sz w:val="32"/>
          <w:szCs w:val="32"/>
        </w:rPr>
        <w:t>,</w:t>
      </w:r>
      <w:r w:rsidR="00E446B6">
        <w:rPr>
          <w:rFonts w:ascii="仿宋_GB2312" w:eastAsia="仿宋_GB2312" w:hint="eastAsia"/>
          <w:sz w:val="32"/>
          <w:szCs w:val="32"/>
        </w:rPr>
        <w:t>以及其他牟取不正当利益的违法违规违纪行为[</w:t>
      </w:r>
      <w:r w:rsidRPr="009D68E6">
        <w:rPr>
          <w:rFonts w:ascii="仿宋_GB2312" w:eastAsia="仿宋_GB2312" w:hint="eastAsia"/>
          <w:sz w:val="32"/>
          <w:szCs w:val="32"/>
        </w:rPr>
        <w:t>责任科室</w:t>
      </w:r>
      <w:r w:rsidRPr="009D68E6">
        <w:rPr>
          <w:rFonts w:ascii="仿宋_GB2312" w:eastAsia="仿宋_GB2312"/>
          <w:sz w:val="32"/>
          <w:szCs w:val="32"/>
        </w:rPr>
        <w:t>:</w:t>
      </w:r>
      <w:r w:rsidRPr="009D68E6">
        <w:rPr>
          <w:rFonts w:ascii="仿宋_GB2312" w:eastAsia="仿宋_GB2312" w:hint="eastAsia"/>
          <w:sz w:val="32"/>
          <w:szCs w:val="32"/>
        </w:rPr>
        <w:t>院纪委（审计监察部）</w:t>
      </w:r>
      <w:r w:rsidR="00E446B6">
        <w:rPr>
          <w:rFonts w:ascii="仿宋_GB2312" w:eastAsia="仿宋_GB2312" w:hint="eastAsia"/>
          <w:sz w:val="32"/>
          <w:szCs w:val="32"/>
        </w:rPr>
        <w:t>]</w:t>
      </w:r>
      <w:r w:rsidRPr="009D68E6">
        <w:rPr>
          <w:rFonts w:ascii="仿宋_GB2312" w:eastAsia="仿宋_GB2312"/>
          <w:sz w:val="32"/>
          <w:szCs w:val="32"/>
        </w:rPr>
        <w:t>;</w:t>
      </w:r>
      <w:r w:rsidRPr="009D68E6">
        <w:rPr>
          <w:rFonts w:ascii="仿宋_GB2312" w:eastAsia="仿宋_GB2312" w:hint="eastAsia"/>
          <w:sz w:val="32"/>
          <w:szCs w:val="32"/>
        </w:rPr>
        <w:t>在项目建设、基建招投标、资金分配、人才招聘、干部选拔</w:t>
      </w:r>
      <w:r w:rsidRPr="009D68E6">
        <w:rPr>
          <w:rFonts w:ascii="仿宋_GB2312" w:eastAsia="仿宋_GB2312"/>
          <w:sz w:val="32"/>
          <w:szCs w:val="32"/>
        </w:rPr>
        <w:t>,</w:t>
      </w:r>
      <w:r w:rsidRPr="009D68E6">
        <w:rPr>
          <w:rFonts w:ascii="仿宋_GB2312" w:eastAsia="仿宋_GB2312" w:hint="eastAsia"/>
          <w:sz w:val="32"/>
          <w:szCs w:val="32"/>
        </w:rPr>
        <w:t>药品、耗材、器械、设备采购、使用、管理等环节以权谋私、弄虚作假、徇私舞弊、收受贿赂、回扣或非法索取其他好处等行为</w:t>
      </w:r>
      <w:r w:rsidR="00E446B6">
        <w:rPr>
          <w:rFonts w:ascii="仿宋_GB2312" w:eastAsia="仿宋_GB2312" w:hint="eastAsia"/>
          <w:sz w:val="32"/>
          <w:szCs w:val="32"/>
        </w:rPr>
        <w:t>[</w:t>
      </w:r>
      <w:r w:rsidRPr="009D68E6">
        <w:rPr>
          <w:rFonts w:ascii="仿宋_GB2312" w:eastAsia="仿宋_GB2312" w:hint="eastAsia"/>
          <w:sz w:val="32"/>
          <w:szCs w:val="32"/>
        </w:rPr>
        <w:t>责任科室</w:t>
      </w:r>
      <w:r w:rsidRPr="009D68E6">
        <w:rPr>
          <w:rFonts w:ascii="仿宋_GB2312" w:eastAsia="仿宋_GB2312"/>
          <w:sz w:val="32"/>
          <w:szCs w:val="32"/>
        </w:rPr>
        <w:t xml:space="preserve">: </w:t>
      </w:r>
      <w:r w:rsidRPr="009D68E6">
        <w:rPr>
          <w:rFonts w:ascii="仿宋_GB2312" w:eastAsia="仿宋_GB2312" w:hint="eastAsia"/>
          <w:sz w:val="32"/>
          <w:szCs w:val="32"/>
        </w:rPr>
        <w:t>院纪委（审计监察部）</w:t>
      </w:r>
      <w:r w:rsidR="00E446B6">
        <w:rPr>
          <w:rFonts w:ascii="仿宋_GB2312" w:eastAsia="仿宋_GB2312" w:hint="eastAsia"/>
          <w:sz w:val="32"/>
          <w:szCs w:val="32"/>
        </w:rPr>
        <w:t>]</w:t>
      </w:r>
      <w:r w:rsidRPr="009D68E6">
        <w:rPr>
          <w:rFonts w:ascii="仿宋_GB2312" w:eastAsia="仿宋_GB2312"/>
          <w:sz w:val="32"/>
          <w:szCs w:val="32"/>
        </w:rPr>
        <w:t>;</w:t>
      </w:r>
      <w:r w:rsidRPr="009D68E6">
        <w:rPr>
          <w:rFonts w:ascii="仿宋_GB2312" w:eastAsia="仿宋_GB2312" w:hint="eastAsia"/>
          <w:sz w:val="32"/>
          <w:szCs w:val="32"/>
        </w:rPr>
        <w:t>接受或提供可能影响正常医疗服务秩序和医院管理</w:t>
      </w:r>
      <w:r w:rsidRPr="009D68E6">
        <w:rPr>
          <w:rFonts w:ascii="仿宋_GB2312" w:eastAsia="仿宋_GB2312"/>
          <w:sz w:val="32"/>
          <w:szCs w:val="32"/>
        </w:rPr>
        <w:t>,</w:t>
      </w:r>
      <w:r w:rsidRPr="009D68E6">
        <w:rPr>
          <w:rFonts w:ascii="仿宋_GB2312" w:eastAsia="仿宋_GB2312" w:hint="eastAsia"/>
          <w:sz w:val="32"/>
          <w:szCs w:val="32"/>
        </w:rPr>
        <w:t>影响公正执行公务的宴请、旅游、健身、娱乐等活动安排的行为</w:t>
      </w:r>
      <w:r w:rsidR="00E446B6">
        <w:rPr>
          <w:rFonts w:ascii="仿宋_GB2312" w:eastAsia="仿宋_GB2312" w:hint="eastAsia"/>
          <w:sz w:val="32"/>
          <w:szCs w:val="32"/>
        </w:rPr>
        <w:t>[</w:t>
      </w:r>
      <w:r w:rsidRPr="009D68E6">
        <w:rPr>
          <w:rFonts w:ascii="仿宋_GB2312" w:eastAsia="仿宋_GB2312" w:hint="eastAsia"/>
          <w:sz w:val="32"/>
          <w:szCs w:val="32"/>
        </w:rPr>
        <w:t>责任科室</w:t>
      </w:r>
      <w:r w:rsidRPr="009D68E6">
        <w:rPr>
          <w:rFonts w:ascii="仿宋_GB2312" w:eastAsia="仿宋_GB2312"/>
          <w:sz w:val="32"/>
          <w:szCs w:val="32"/>
        </w:rPr>
        <w:t xml:space="preserve">: </w:t>
      </w:r>
      <w:r w:rsidRPr="009D68E6">
        <w:rPr>
          <w:rFonts w:ascii="仿宋_GB2312" w:eastAsia="仿宋_GB2312" w:hint="eastAsia"/>
          <w:sz w:val="32"/>
          <w:szCs w:val="32"/>
        </w:rPr>
        <w:t>院纪委（审计监察部）</w:t>
      </w:r>
      <w:r w:rsidR="00E446B6">
        <w:rPr>
          <w:rFonts w:ascii="仿宋_GB2312" w:eastAsia="仿宋_GB2312" w:hint="eastAsia"/>
          <w:sz w:val="32"/>
          <w:szCs w:val="32"/>
        </w:rPr>
        <w:t>]</w:t>
      </w:r>
    </w:p>
    <w:p w:rsidR="00890154" w:rsidRPr="005A58AB" w:rsidRDefault="00890154" w:rsidP="00CD51F3">
      <w:pPr>
        <w:spacing w:line="600" w:lineRule="exact"/>
        <w:ind w:firstLineChars="200" w:firstLine="640"/>
        <w:rPr>
          <w:rFonts w:ascii="黑体" w:eastAsia="黑体" w:hAnsi="黑体"/>
          <w:sz w:val="32"/>
          <w:szCs w:val="32"/>
        </w:rPr>
      </w:pPr>
      <w:r w:rsidRPr="005A58AB">
        <w:rPr>
          <w:rFonts w:ascii="黑体" w:eastAsia="黑体" w:hAnsi="黑体" w:hint="eastAsia"/>
          <w:sz w:val="32"/>
          <w:szCs w:val="32"/>
        </w:rPr>
        <w:t>三、活动对象</w:t>
      </w:r>
    </w:p>
    <w:p w:rsidR="00890154" w:rsidRPr="009D68E6" w:rsidRDefault="00890154" w:rsidP="00CD51F3">
      <w:pPr>
        <w:spacing w:line="600" w:lineRule="exact"/>
        <w:ind w:firstLineChars="200" w:firstLine="640"/>
        <w:rPr>
          <w:rFonts w:ascii="仿宋_GB2312" w:eastAsia="仿宋_GB2312"/>
          <w:sz w:val="32"/>
          <w:szCs w:val="32"/>
        </w:rPr>
      </w:pPr>
      <w:r w:rsidRPr="009D68E6">
        <w:rPr>
          <w:rFonts w:ascii="仿宋_GB2312" w:eastAsia="仿宋_GB2312" w:hint="eastAsia"/>
          <w:sz w:val="32"/>
          <w:szCs w:val="32"/>
        </w:rPr>
        <w:t>全院各科室</w:t>
      </w:r>
    </w:p>
    <w:p w:rsidR="00890154" w:rsidRPr="005A58AB" w:rsidRDefault="00890154" w:rsidP="00CD51F3">
      <w:pPr>
        <w:spacing w:line="600" w:lineRule="exact"/>
        <w:ind w:firstLineChars="200" w:firstLine="640"/>
        <w:rPr>
          <w:rFonts w:ascii="黑体" w:eastAsia="黑体" w:hAnsi="黑体"/>
          <w:sz w:val="32"/>
          <w:szCs w:val="32"/>
        </w:rPr>
      </w:pPr>
      <w:r w:rsidRPr="005A58AB">
        <w:rPr>
          <w:rFonts w:ascii="黑体" w:eastAsia="黑体" w:hAnsi="黑体" w:hint="eastAsia"/>
          <w:sz w:val="32"/>
          <w:szCs w:val="32"/>
        </w:rPr>
        <w:lastRenderedPageBreak/>
        <w:t>四、方法步骤</w:t>
      </w:r>
    </w:p>
    <w:p w:rsidR="00890154" w:rsidRPr="009D68E6" w:rsidRDefault="00890154" w:rsidP="00CD51F3">
      <w:pPr>
        <w:spacing w:line="600" w:lineRule="exact"/>
        <w:ind w:firstLineChars="200" w:firstLine="640"/>
        <w:rPr>
          <w:rFonts w:ascii="仿宋_GB2312" w:eastAsia="仿宋_GB2312"/>
          <w:sz w:val="32"/>
          <w:szCs w:val="32"/>
        </w:rPr>
      </w:pPr>
      <w:r w:rsidRPr="009D68E6">
        <w:rPr>
          <w:rFonts w:ascii="仿宋_GB2312" w:eastAsia="仿宋_GB2312" w:hint="eastAsia"/>
          <w:sz w:val="32"/>
          <w:szCs w:val="32"/>
        </w:rPr>
        <w:t>本次专项治理工作从</w:t>
      </w:r>
      <w:r w:rsidRPr="009D68E6">
        <w:rPr>
          <w:rFonts w:ascii="仿宋_GB2312" w:eastAsia="仿宋_GB2312"/>
          <w:sz w:val="32"/>
          <w:szCs w:val="32"/>
        </w:rPr>
        <w:t>2021</w:t>
      </w:r>
      <w:r w:rsidRPr="009D68E6">
        <w:rPr>
          <w:rFonts w:ascii="仿宋_GB2312" w:eastAsia="仿宋_GB2312" w:hint="eastAsia"/>
          <w:sz w:val="32"/>
          <w:szCs w:val="32"/>
        </w:rPr>
        <w:t>年</w:t>
      </w:r>
      <w:r w:rsidRPr="009D68E6">
        <w:rPr>
          <w:rFonts w:ascii="仿宋_GB2312" w:eastAsia="仿宋_GB2312"/>
          <w:sz w:val="32"/>
          <w:szCs w:val="32"/>
        </w:rPr>
        <w:t xml:space="preserve"> 5 </w:t>
      </w:r>
      <w:r w:rsidRPr="009D68E6">
        <w:rPr>
          <w:rFonts w:ascii="仿宋_GB2312" w:eastAsia="仿宋_GB2312" w:hint="eastAsia"/>
          <w:sz w:val="32"/>
          <w:szCs w:val="32"/>
        </w:rPr>
        <w:t>月</w:t>
      </w:r>
      <w:r w:rsidRPr="009D68E6">
        <w:rPr>
          <w:rFonts w:ascii="仿宋_GB2312" w:eastAsia="仿宋_GB2312"/>
          <w:sz w:val="32"/>
          <w:szCs w:val="32"/>
        </w:rPr>
        <w:t xml:space="preserve"> 19</w:t>
      </w:r>
      <w:r w:rsidRPr="009D68E6">
        <w:rPr>
          <w:rFonts w:ascii="仿宋_GB2312" w:eastAsia="仿宋_GB2312" w:hint="eastAsia"/>
          <w:sz w:val="32"/>
          <w:szCs w:val="32"/>
        </w:rPr>
        <w:t>日开始</w:t>
      </w:r>
      <w:r w:rsidRPr="009D68E6">
        <w:rPr>
          <w:rFonts w:ascii="仿宋_GB2312" w:eastAsia="仿宋_GB2312"/>
          <w:sz w:val="32"/>
          <w:szCs w:val="32"/>
        </w:rPr>
        <w:t>,</w:t>
      </w:r>
      <w:r w:rsidRPr="009D68E6">
        <w:rPr>
          <w:rFonts w:ascii="仿宋_GB2312" w:eastAsia="仿宋_GB2312" w:hint="eastAsia"/>
          <w:sz w:val="32"/>
          <w:szCs w:val="32"/>
        </w:rPr>
        <w:t>到</w:t>
      </w:r>
      <w:r w:rsidRPr="009D68E6">
        <w:rPr>
          <w:rFonts w:ascii="仿宋_GB2312" w:eastAsia="仿宋_GB2312"/>
          <w:sz w:val="32"/>
          <w:szCs w:val="32"/>
        </w:rPr>
        <w:t>2021</w:t>
      </w:r>
      <w:r w:rsidRPr="009D68E6">
        <w:rPr>
          <w:rFonts w:ascii="仿宋_GB2312" w:eastAsia="仿宋_GB2312" w:hint="eastAsia"/>
          <w:sz w:val="32"/>
          <w:szCs w:val="32"/>
        </w:rPr>
        <w:t>年</w:t>
      </w:r>
      <w:r w:rsidRPr="009D68E6">
        <w:rPr>
          <w:rFonts w:ascii="仿宋_GB2312" w:eastAsia="仿宋_GB2312"/>
          <w:sz w:val="32"/>
          <w:szCs w:val="32"/>
        </w:rPr>
        <w:t>10</w:t>
      </w:r>
      <w:r w:rsidRPr="009D68E6">
        <w:rPr>
          <w:rFonts w:ascii="仿宋_GB2312" w:eastAsia="仿宋_GB2312" w:hint="eastAsia"/>
          <w:sz w:val="32"/>
          <w:szCs w:val="32"/>
        </w:rPr>
        <w:t>月</w:t>
      </w:r>
      <w:r w:rsidRPr="009D68E6">
        <w:rPr>
          <w:rFonts w:ascii="仿宋_GB2312" w:eastAsia="仿宋_GB2312"/>
          <w:sz w:val="32"/>
          <w:szCs w:val="32"/>
        </w:rPr>
        <w:t>26</w:t>
      </w:r>
      <w:r w:rsidRPr="009D68E6">
        <w:rPr>
          <w:rFonts w:ascii="仿宋_GB2312" w:eastAsia="仿宋_GB2312" w:hint="eastAsia"/>
          <w:sz w:val="32"/>
          <w:szCs w:val="32"/>
        </w:rPr>
        <w:t>日结束</w:t>
      </w:r>
      <w:r w:rsidRPr="009D68E6">
        <w:rPr>
          <w:rFonts w:ascii="仿宋_GB2312" w:eastAsia="仿宋_GB2312"/>
          <w:sz w:val="32"/>
          <w:szCs w:val="32"/>
        </w:rPr>
        <w:t>,</w:t>
      </w:r>
      <w:r w:rsidRPr="009D68E6">
        <w:rPr>
          <w:rFonts w:ascii="仿宋_GB2312" w:eastAsia="仿宋_GB2312" w:hint="eastAsia"/>
          <w:sz w:val="32"/>
          <w:szCs w:val="32"/>
        </w:rPr>
        <w:t>本次专项治理活动主要围绕学习动员、自查自纠、总结提升三个阶段实施。</w:t>
      </w:r>
    </w:p>
    <w:p w:rsidR="00890154" w:rsidRPr="005A58AB" w:rsidRDefault="00890154" w:rsidP="00CD51F3">
      <w:pPr>
        <w:spacing w:line="600" w:lineRule="exact"/>
        <w:ind w:firstLineChars="200" w:firstLine="640"/>
        <w:rPr>
          <w:rFonts w:ascii="楷体" w:eastAsia="楷体" w:hAnsi="楷体"/>
          <w:sz w:val="32"/>
          <w:szCs w:val="32"/>
        </w:rPr>
      </w:pPr>
      <w:r w:rsidRPr="005A58AB">
        <w:rPr>
          <w:rFonts w:ascii="楷体" w:eastAsia="楷体" w:hAnsi="楷体" w:hint="eastAsia"/>
          <w:sz w:val="32"/>
          <w:szCs w:val="32"/>
        </w:rPr>
        <w:t>（</w:t>
      </w:r>
      <w:proofErr w:type="gramStart"/>
      <w:r w:rsidRPr="005A58AB">
        <w:rPr>
          <w:rFonts w:ascii="楷体" w:eastAsia="楷体" w:hAnsi="楷体" w:hint="eastAsia"/>
          <w:sz w:val="32"/>
          <w:szCs w:val="32"/>
        </w:rPr>
        <w:t>一</w:t>
      </w:r>
      <w:proofErr w:type="gramEnd"/>
      <w:r w:rsidRPr="005A58AB">
        <w:rPr>
          <w:rFonts w:ascii="楷体" w:eastAsia="楷体" w:hAnsi="楷体"/>
          <w:sz w:val="32"/>
          <w:szCs w:val="32"/>
        </w:rPr>
        <w:t>)</w:t>
      </w:r>
      <w:r w:rsidRPr="005A58AB">
        <w:rPr>
          <w:rFonts w:ascii="楷体" w:eastAsia="楷体" w:hAnsi="楷体" w:hint="eastAsia"/>
          <w:sz w:val="32"/>
          <w:szCs w:val="32"/>
        </w:rPr>
        <w:t>学习动员阶段</w:t>
      </w:r>
      <w:r w:rsidRPr="005A58AB">
        <w:rPr>
          <w:rFonts w:ascii="楷体" w:eastAsia="楷体" w:hAnsi="楷体"/>
          <w:sz w:val="32"/>
          <w:szCs w:val="32"/>
        </w:rPr>
        <w:t>( 5</w:t>
      </w:r>
      <w:r w:rsidRPr="005A58AB">
        <w:rPr>
          <w:rFonts w:ascii="楷体" w:eastAsia="楷体" w:hAnsi="楷体" w:hint="eastAsia"/>
          <w:sz w:val="32"/>
          <w:szCs w:val="32"/>
        </w:rPr>
        <w:t>月</w:t>
      </w:r>
      <w:r w:rsidRPr="005A58AB">
        <w:rPr>
          <w:rFonts w:ascii="楷体" w:eastAsia="楷体" w:hAnsi="楷体"/>
          <w:sz w:val="32"/>
          <w:szCs w:val="32"/>
        </w:rPr>
        <w:t xml:space="preserve">19 </w:t>
      </w:r>
      <w:r w:rsidRPr="005A58AB">
        <w:rPr>
          <w:rFonts w:ascii="楷体" w:eastAsia="楷体" w:hAnsi="楷体" w:hint="eastAsia"/>
          <w:sz w:val="32"/>
          <w:szCs w:val="32"/>
        </w:rPr>
        <w:t>日</w:t>
      </w:r>
      <w:r w:rsidRPr="005A58AB">
        <w:rPr>
          <w:rFonts w:ascii="楷体" w:eastAsia="楷体" w:hAnsi="楷体"/>
          <w:sz w:val="32"/>
          <w:szCs w:val="32"/>
        </w:rPr>
        <w:t>—6</w:t>
      </w:r>
      <w:r w:rsidRPr="005A58AB">
        <w:rPr>
          <w:rFonts w:ascii="楷体" w:eastAsia="楷体" w:hAnsi="楷体" w:hint="eastAsia"/>
          <w:sz w:val="32"/>
          <w:szCs w:val="32"/>
        </w:rPr>
        <w:t>月</w:t>
      </w:r>
      <w:r w:rsidRPr="005A58AB">
        <w:rPr>
          <w:rFonts w:ascii="楷体" w:eastAsia="楷体" w:hAnsi="楷体"/>
          <w:sz w:val="32"/>
          <w:szCs w:val="32"/>
        </w:rPr>
        <w:t>26</w:t>
      </w:r>
      <w:r w:rsidRPr="005A58AB">
        <w:rPr>
          <w:rFonts w:ascii="楷体" w:eastAsia="楷体" w:hAnsi="楷体" w:hint="eastAsia"/>
          <w:sz w:val="32"/>
          <w:szCs w:val="32"/>
        </w:rPr>
        <w:t>日</w:t>
      </w:r>
      <w:r w:rsidRPr="005A58AB">
        <w:rPr>
          <w:rFonts w:ascii="楷体" w:eastAsia="楷体" w:hAnsi="楷体"/>
          <w:sz w:val="32"/>
          <w:szCs w:val="32"/>
        </w:rPr>
        <w:t>)</w:t>
      </w:r>
    </w:p>
    <w:p w:rsidR="00890154" w:rsidRPr="009D68E6" w:rsidRDefault="00890154" w:rsidP="00CD51F3">
      <w:pPr>
        <w:spacing w:line="600" w:lineRule="exact"/>
        <w:ind w:firstLineChars="200" w:firstLine="640"/>
        <w:rPr>
          <w:rFonts w:ascii="仿宋_GB2312" w:eastAsia="仿宋_GB2312"/>
          <w:sz w:val="32"/>
          <w:szCs w:val="32"/>
        </w:rPr>
      </w:pPr>
      <w:r w:rsidRPr="009D68E6">
        <w:rPr>
          <w:rFonts w:ascii="仿宋_GB2312" w:eastAsia="仿宋_GB2312" w:hint="eastAsia"/>
          <w:sz w:val="32"/>
          <w:szCs w:val="32"/>
        </w:rPr>
        <w:t>组织召开开展医疗卫生领域突出问题专项治理活动动员大会</w:t>
      </w:r>
      <w:r w:rsidRPr="009D68E6">
        <w:rPr>
          <w:rFonts w:ascii="仿宋_GB2312" w:eastAsia="仿宋_GB2312"/>
          <w:sz w:val="32"/>
          <w:szCs w:val="32"/>
        </w:rPr>
        <w:t>,</w:t>
      </w:r>
      <w:r w:rsidRPr="009D68E6">
        <w:rPr>
          <w:rFonts w:ascii="仿宋_GB2312" w:eastAsia="仿宋_GB2312" w:hint="eastAsia"/>
          <w:sz w:val="32"/>
          <w:szCs w:val="32"/>
        </w:rPr>
        <w:t>宣传本次专项治理活动的重要意义</w:t>
      </w:r>
      <w:r w:rsidRPr="009D68E6">
        <w:rPr>
          <w:rFonts w:ascii="仿宋_GB2312" w:eastAsia="仿宋_GB2312"/>
          <w:sz w:val="32"/>
          <w:szCs w:val="32"/>
        </w:rPr>
        <w:t>,</w:t>
      </w:r>
      <w:r w:rsidRPr="009D68E6">
        <w:rPr>
          <w:rFonts w:ascii="仿宋_GB2312" w:eastAsia="仿宋_GB2312" w:hint="eastAsia"/>
          <w:sz w:val="32"/>
          <w:szCs w:val="32"/>
        </w:rPr>
        <w:t>进一步统一思想认识</w:t>
      </w:r>
      <w:r w:rsidRPr="009D68E6">
        <w:rPr>
          <w:rFonts w:ascii="仿宋_GB2312" w:eastAsia="仿宋_GB2312"/>
          <w:sz w:val="32"/>
          <w:szCs w:val="32"/>
        </w:rPr>
        <w:t>,</w:t>
      </w:r>
      <w:r w:rsidRPr="009D68E6">
        <w:rPr>
          <w:rFonts w:ascii="仿宋_GB2312" w:eastAsia="仿宋_GB2312" w:hint="eastAsia"/>
          <w:sz w:val="32"/>
          <w:szCs w:val="32"/>
        </w:rPr>
        <w:t>安排部署工作任务</w:t>
      </w:r>
      <w:r w:rsidRPr="009D68E6">
        <w:rPr>
          <w:rFonts w:ascii="仿宋_GB2312" w:eastAsia="仿宋_GB2312"/>
          <w:sz w:val="32"/>
          <w:szCs w:val="32"/>
        </w:rPr>
        <w:t>,</w:t>
      </w:r>
      <w:r w:rsidRPr="009D68E6">
        <w:rPr>
          <w:rFonts w:ascii="仿宋_GB2312" w:eastAsia="仿宋_GB2312" w:hint="eastAsia"/>
          <w:sz w:val="32"/>
          <w:szCs w:val="32"/>
        </w:rPr>
        <w:t>压实工作责任。结合我院工作实际制定突出问题专项治理工作方案</w:t>
      </w:r>
      <w:r w:rsidRPr="009D68E6">
        <w:rPr>
          <w:rFonts w:ascii="仿宋_GB2312" w:eastAsia="仿宋_GB2312"/>
          <w:sz w:val="32"/>
          <w:szCs w:val="32"/>
        </w:rPr>
        <w:t>,</w:t>
      </w:r>
      <w:r w:rsidRPr="009D68E6">
        <w:rPr>
          <w:rFonts w:ascii="仿宋_GB2312" w:eastAsia="仿宋_GB2312" w:hint="eastAsia"/>
          <w:sz w:val="32"/>
          <w:szCs w:val="32"/>
        </w:rPr>
        <w:t>及时学习传达开展医疗卫生领域突出问题专项治理活动文件精神</w:t>
      </w:r>
      <w:r w:rsidRPr="009D68E6">
        <w:rPr>
          <w:rFonts w:ascii="仿宋_GB2312" w:eastAsia="仿宋_GB2312"/>
          <w:sz w:val="32"/>
          <w:szCs w:val="32"/>
        </w:rPr>
        <w:t>,</w:t>
      </w:r>
      <w:r w:rsidRPr="009D68E6">
        <w:rPr>
          <w:rFonts w:ascii="仿宋_GB2312" w:eastAsia="仿宋_GB2312" w:hint="eastAsia"/>
          <w:sz w:val="32"/>
          <w:szCs w:val="32"/>
        </w:rPr>
        <w:t>采取集中学习、个人自学、研讨交流、警示教育、廉政征文等方式</w:t>
      </w:r>
      <w:r w:rsidRPr="009D68E6">
        <w:rPr>
          <w:rFonts w:ascii="仿宋_GB2312" w:eastAsia="仿宋_GB2312"/>
          <w:sz w:val="32"/>
          <w:szCs w:val="32"/>
        </w:rPr>
        <w:t>,</w:t>
      </w:r>
      <w:r w:rsidRPr="009D68E6">
        <w:rPr>
          <w:rFonts w:ascii="仿宋_GB2312" w:eastAsia="仿宋_GB2312" w:hint="eastAsia"/>
          <w:sz w:val="32"/>
          <w:szCs w:val="32"/>
        </w:rPr>
        <w:t>认真组织干部职工开展系列学习教育活动</w:t>
      </w:r>
      <w:r w:rsidRPr="009D68E6">
        <w:rPr>
          <w:rFonts w:ascii="仿宋_GB2312" w:eastAsia="仿宋_GB2312"/>
          <w:sz w:val="32"/>
          <w:szCs w:val="32"/>
        </w:rPr>
        <w:t>,</w:t>
      </w:r>
      <w:r w:rsidRPr="009D68E6">
        <w:rPr>
          <w:rFonts w:ascii="仿宋_GB2312" w:eastAsia="仿宋_GB2312" w:hint="eastAsia"/>
          <w:sz w:val="32"/>
          <w:szCs w:val="32"/>
        </w:rPr>
        <w:t>重点学</w:t>
      </w:r>
      <w:proofErr w:type="gramStart"/>
      <w:r w:rsidRPr="009D68E6">
        <w:rPr>
          <w:rFonts w:ascii="仿宋_GB2312" w:eastAsia="仿宋_GB2312" w:hint="eastAsia"/>
          <w:sz w:val="32"/>
          <w:szCs w:val="32"/>
        </w:rPr>
        <w:t>习习近</w:t>
      </w:r>
      <w:proofErr w:type="gramEnd"/>
      <w:r w:rsidRPr="009D68E6">
        <w:rPr>
          <w:rFonts w:ascii="仿宋_GB2312" w:eastAsia="仿宋_GB2312" w:hint="eastAsia"/>
          <w:sz w:val="32"/>
          <w:szCs w:val="32"/>
        </w:rPr>
        <w:t>平总书记关于党风廉政建设和反腐败斗争论述</w:t>
      </w:r>
      <w:r w:rsidRPr="009D68E6">
        <w:rPr>
          <w:rFonts w:ascii="仿宋_GB2312" w:eastAsia="仿宋_GB2312"/>
          <w:sz w:val="32"/>
          <w:szCs w:val="32"/>
        </w:rPr>
        <w:t>,</w:t>
      </w:r>
      <w:r w:rsidRPr="009D68E6">
        <w:rPr>
          <w:rFonts w:ascii="仿宋_GB2312" w:eastAsia="仿宋_GB2312" w:hint="eastAsia"/>
          <w:sz w:val="32"/>
          <w:szCs w:val="32"/>
        </w:rPr>
        <w:t>学</w:t>
      </w:r>
      <w:proofErr w:type="gramStart"/>
      <w:r w:rsidRPr="009D68E6">
        <w:rPr>
          <w:rFonts w:ascii="仿宋_GB2312" w:eastAsia="仿宋_GB2312" w:hint="eastAsia"/>
          <w:sz w:val="32"/>
          <w:szCs w:val="32"/>
        </w:rPr>
        <w:t>习习近</w:t>
      </w:r>
      <w:proofErr w:type="gramEnd"/>
      <w:r w:rsidRPr="009D68E6">
        <w:rPr>
          <w:rFonts w:ascii="仿宋_GB2312" w:eastAsia="仿宋_GB2312" w:hint="eastAsia"/>
          <w:sz w:val="32"/>
          <w:szCs w:val="32"/>
        </w:rPr>
        <w:t>平总书记关于卫生健康工作的重要论述和重要批示指示精神</w:t>
      </w:r>
      <w:r w:rsidRPr="009D68E6">
        <w:rPr>
          <w:rFonts w:ascii="仿宋_GB2312" w:eastAsia="仿宋_GB2312"/>
          <w:sz w:val="32"/>
          <w:szCs w:val="32"/>
        </w:rPr>
        <w:t>,</w:t>
      </w:r>
      <w:r w:rsidRPr="009D68E6">
        <w:rPr>
          <w:rFonts w:ascii="仿宋_GB2312" w:eastAsia="仿宋_GB2312" w:hint="eastAsia"/>
          <w:sz w:val="32"/>
          <w:szCs w:val="32"/>
        </w:rPr>
        <w:t>学习中国共产党反腐倡廉史</w:t>
      </w:r>
      <w:r w:rsidRPr="009D68E6">
        <w:rPr>
          <w:rFonts w:ascii="仿宋_GB2312" w:eastAsia="仿宋_GB2312"/>
          <w:sz w:val="32"/>
          <w:szCs w:val="32"/>
        </w:rPr>
        <w:t>,</w:t>
      </w:r>
      <w:r w:rsidRPr="009D68E6">
        <w:rPr>
          <w:rFonts w:ascii="仿宋_GB2312" w:eastAsia="仿宋_GB2312" w:hint="eastAsia"/>
          <w:sz w:val="32"/>
          <w:szCs w:val="32"/>
        </w:rPr>
        <w:t>学习作风纪律建设相关文件规定等。</w:t>
      </w:r>
    </w:p>
    <w:p w:rsidR="00890154" w:rsidRPr="005A58AB" w:rsidRDefault="00890154" w:rsidP="00CD51F3">
      <w:pPr>
        <w:spacing w:line="600" w:lineRule="exact"/>
        <w:ind w:firstLineChars="200" w:firstLine="640"/>
        <w:rPr>
          <w:rFonts w:ascii="楷体" w:eastAsia="楷体" w:hAnsi="楷体"/>
          <w:sz w:val="32"/>
          <w:szCs w:val="32"/>
        </w:rPr>
      </w:pPr>
      <w:r w:rsidRPr="005A58AB">
        <w:rPr>
          <w:rFonts w:ascii="楷体" w:eastAsia="楷体" w:hAnsi="楷体" w:hint="eastAsia"/>
          <w:sz w:val="32"/>
          <w:szCs w:val="32"/>
        </w:rPr>
        <w:t>（二）自查自纠阶段</w:t>
      </w:r>
      <w:r w:rsidRPr="005A58AB">
        <w:rPr>
          <w:rFonts w:ascii="楷体" w:eastAsia="楷体" w:hAnsi="楷体"/>
          <w:sz w:val="32"/>
          <w:szCs w:val="32"/>
        </w:rPr>
        <w:t>(6</w:t>
      </w:r>
      <w:r w:rsidRPr="005A58AB">
        <w:rPr>
          <w:rFonts w:ascii="楷体" w:eastAsia="楷体" w:hAnsi="楷体" w:hint="eastAsia"/>
          <w:sz w:val="32"/>
          <w:szCs w:val="32"/>
        </w:rPr>
        <w:t>月</w:t>
      </w:r>
      <w:r w:rsidRPr="005A58AB">
        <w:rPr>
          <w:rFonts w:ascii="楷体" w:eastAsia="楷体" w:hAnsi="楷体"/>
          <w:sz w:val="32"/>
          <w:szCs w:val="32"/>
        </w:rPr>
        <w:t>27</w:t>
      </w:r>
      <w:r w:rsidRPr="005A58AB">
        <w:rPr>
          <w:rFonts w:ascii="楷体" w:eastAsia="楷体" w:hAnsi="楷体" w:hint="eastAsia"/>
          <w:sz w:val="32"/>
          <w:szCs w:val="32"/>
        </w:rPr>
        <w:t>日</w:t>
      </w:r>
      <w:r w:rsidRPr="005A58AB">
        <w:rPr>
          <w:rFonts w:ascii="楷体" w:eastAsia="楷体" w:hAnsi="楷体"/>
          <w:sz w:val="32"/>
          <w:szCs w:val="32"/>
        </w:rPr>
        <w:t>—8</w:t>
      </w:r>
      <w:r w:rsidRPr="005A58AB">
        <w:rPr>
          <w:rFonts w:ascii="楷体" w:eastAsia="楷体" w:hAnsi="楷体" w:hint="eastAsia"/>
          <w:sz w:val="32"/>
          <w:szCs w:val="32"/>
        </w:rPr>
        <w:t>月</w:t>
      </w:r>
      <w:r w:rsidRPr="005A58AB">
        <w:rPr>
          <w:rFonts w:ascii="楷体" w:eastAsia="楷体" w:hAnsi="楷体"/>
          <w:sz w:val="32"/>
          <w:szCs w:val="32"/>
        </w:rPr>
        <w:t>26</w:t>
      </w:r>
      <w:r w:rsidRPr="005A58AB">
        <w:rPr>
          <w:rFonts w:ascii="楷体" w:eastAsia="楷体" w:hAnsi="楷体" w:hint="eastAsia"/>
          <w:sz w:val="32"/>
          <w:szCs w:val="32"/>
        </w:rPr>
        <w:t>日</w:t>
      </w:r>
      <w:r w:rsidRPr="005A58AB">
        <w:rPr>
          <w:rFonts w:ascii="楷体" w:eastAsia="楷体" w:hAnsi="楷体"/>
          <w:sz w:val="32"/>
          <w:szCs w:val="32"/>
        </w:rPr>
        <w:t>)</w:t>
      </w:r>
    </w:p>
    <w:p w:rsidR="00890154" w:rsidRPr="009D68E6" w:rsidRDefault="00890154" w:rsidP="00CD51F3">
      <w:pPr>
        <w:spacing w:line="600" w:lineRule="exact"/>
        <w:ind w:firstLineChars="200" w:firstLine="640"/>
        <w:rPr>
          <w:rFonts w:ascii="仿宋_GB2312" w:eastAsia="仿宋_GB2312"/>
          <w:sz w:val="32"/>
          <w:szCs w:val="32"/>
        </w:rPr>
      </w:pPr>
      <w:r w:rsidRPr="009D68E6">
        <w:rPr>
          <w:rFonts w:ascii="仿宋_GB2312" w:eastAsia="仿宋_GB2312" w:hint="eastAsia"/>
          <w:sz w:val="32"/>
          <w:szCs w:val="32"/>
        </w:rPr>
        <w:t>根据专项治理重点内容</w:t>
      </w:r>
      <w:r w:rsidRPr="009D68E6">
        <w:rPr>
          <w:rFonts w:ascii="仿宋_GB2312" w:eastAsia="仿宋_GB2312"/>
          <w:sz w:val="32"/>
          <w:szCs w:val="32"/>
        </w:rPr>
        <w:t>,</w:t>
      </w:r>
      <w:r w:rsidRPr="009D68E6">
        <w:rPr>
          <w:rFonts w:ascii="仿宋_GB2312" w:eastAsia="仿宋_GB2312" w:hint="eastAsia"/>
          <w:sz w:val="32"/>
          <w:szCs w:val="32"/>
        </w:rPr>
        <w:t>制定自查自纠工作方案</w:t>
      </w:r>
      <w:r w:rsidRPr="009D68E6">
        <w:rPr>
          <w:rFonts w:ascii="仿宋_GB2312" w:eastAsia="仿宋_GB2312"/>
          <w:sz w:val="32"/>
          <w:szCs w:val="32"/>
        </w:rPr>
        <w:t>,</w:t>
      </w:r>
      <w:r w:rsidRPr="009D68E6">
        <w:rPr>
          <w:rFonts w:ascii="仿宋_GB2312" w:eastAsia="仿宋_GB2312" w:hint="eastAsia"/>
          <w:sz w:val="32"/>
          <w:szCs w:val="32"/>
        </w:rPr>
        <w:t>重点围绕医疗卫生领域漠视侵害群众利益、改善群众就医办事体验、廉洁从医从政等方面</w:t>
      </w:r>
      <w:r w:rsidRPr="009D68E6">
        <w:rPr>
          <w:rFonts w:ascii="仿宋_GB2312" w:eastAsia="仿宋_GB2312"/>
          <w:sz w:val="32"/>
          <w:szCs w:val="32"/>
        </w:rPr>
        <w:t>,</w:t>
      </w:r>
      <w:r w:rsidRPr="009D68E6">
        <w:rPr>
          <w:rFonts w:ascii="仿宋_GB2312" w:eastAsia="仿宋_GB2312" w:hint="eastAsia"/>
          <w:sz w:val="32"/>
          <w:szCs w:val="32"/>
        </w:rPr>
        <w:t>结合近年来巡察、大型医院巡查、督查检查等开展自查自纠</w:t>
      </w:r>
      <w:r w:rsidRPr="009D68E6">
        <w:rPr>
          <w:rFonts w:ascii="仿宋_GB2312" w:eastAsia="仿宋_GB2312"/>
          <w:sz w:val="32"/>
          <w:szCs w:val="32"/>
        </w:rPr>
        <w:t>,</w:t>
      </w:r>
      <w:r w:rsidRPr="009D68E6">
        <w:rPr>
          <w:rFonts w:ascii="仿宋_GB2312" w:eastAsia="仿宋_GB2312" w:hint="eastAsia"/>
          <w:sz w:val="32"/>
          <w:szCs w:val="32"/>
        </w:rPr>
        <w:t>逐项进行排查梳理</w:t>
      </w:r>
      <w:r w:rsidRPr="009D68E6">
        <w:rPr>
          <w:rFonts w:ascii="仿宋_GB2312" w:eastAsia="仿宋_GB2312"/>
          <w:sz w:val="32"/>
          <w:szCs w:val="32"/>
        </w:rPr>
        <w:t>,</w:t>
      </w:r>
      <w:r w:rsidRPr="009D68E6">
        <w:rPr>
          <w:rFonts w:ascii="仿宋_GB2312" w:eastAsia="仿宋_GB2312" w:hint="eastAsia"/>
          <w:sz w:val="32"/>
          <w:szCs w:val="32"/>
        </w:rPr>
        <w:t>切实把存在的突出问题</w:t>
      </w:r>
      <w:proofErr w:type="gramStart"/>
      <w:r w:rsidRPr="009D68E6">
        <w:rPr>
          <w:rFonts w:ascii="仿宋_GB2312" w:eastAsia="仿宋_GB2312" w:hint="eastAsia"/>
          <w:sz w:val="32"/>
          <w:szCs w:val="32"/>
        </w:rPr>
        <w:t>找准找实</w:t>
      </w:r>
      <w:proofErr w:type="gramEnd"/>
      <w:r w:rsidRPr="009D68E6">
        <w:rPr>
          <w:rFonts w:ascii="仿宋_GB2312" w:eastAsia="仿宋_GB2312"/>
          <w:sz w:val="32"/>
          <w:szCs w:val="32"/>
        </w:rPr>
        <w:t>,</w:t>
      </w:r>
      <w:r w:rsidRPr="009D68E6">
        <w:rPr>
          <w:rFonts w:ascii="仿宋_GB2312" w:eastAsia="仿宋_GB2312" w:hint="eastAsia"/>
          <w:sz w:val="32"/>
          <w:szCs w:val="32"/>
        </w:rPr>
        <w:t>列出问题清单</w:t>
      </w:r>
      <w:r w:rsidRPr="009D68E6">
        <w:rPr>
          <w:rFonts w:ascii="仿宋_GB2312" w:eastAsia="仿宋_GB2312"/>
          <w:sz w:val="32"/>
          <w:szCs w:val="32"/>
        </w:rPr>
        <w:t>,</w:t>
      </w:r>
      <w:r w:rsidRPr="009D68E6">
        <w:rPr>
          <w:rFonts w:ascii="仿宋_GB2312" w:eastAsia="仿宋_GB2312" w:hint="eastAsia"/>
          <w:sz w:val="32"/>
          <w:szCs w:val="32"/>
        </w:rPr>
        <w:t>制定整改方案</w:t>
      </w:r>
      <w:r w:rsidRPr="009D68E6">
        <w:rPr>
          <w:rFonts w:ascii="仿宋_GB2312" w:eastAsia="仿宋_GB2312"/>
          <w:sz w:val="32"/>
          <w:szCs w:val="32"/>
        </w:rPr>
        <w:t>,</w:t>
      </w:r>
      <w:r w:rsidRPr="009D68E6">
        <w:rPr>
          <w:rFonts w:ascii="仿宋_GB2312" w:eastAsia="仿宋_GB2312" w:hint="eastAsia"/>
          <w:sz w:val="32"/>
          <w:szCs w:val="32"/>
        </w:rPr>
        <w:t>明确整改责任、整改措施、整改目标、整改时限。要聚焦领导干部、重点岗位人员等关键人</w:t>
      </w:r>
      <w:r w:rsidRPr="009D68E6">
        <w:rPr>
          <w:rFonts w:ascii="仿宋_GB2312" w:eastAsia="仿宋_GB2312"/>
          <w:sz w:val="32"/>
          <w:szCs w:val="32"/>
        </w:rPr>
        <w:t>,</w:t>
      </w:r>
      <w:r w:rsidRPr="009D68E6">
        <w:rPr>
          <w:rFonts w:ascii="仿宋_GB2312" w:eastAsia="仿宋_GB2312" w:hint="eastAsia"/>
          <w:sz w:val="32"/>
          <w:szCs w:val="32"/>
        </w:rPr>
        <w:t>紧盯药品设备购销、项目建设、财务管理、窗口服务等关键处</w:t>
      </w:r>
      <w:r w:rsidRPr="009D68E6">
        <w:rPr>
          <w:rFonts w:ascii="仿宋_GB2312" w:eastAsia="仿宋_GB2312"/>
          <w:sz w:val="32"/>
          <w:szCs w:val="32"/>
        </w:rPr>
        <w:t>,</w:t>
      </w:r>
      <w:r w:rsidRPr="009D68E6">
        <w:rPr>
          <w:rFonts w:ascii="仿宋_GB2312" w:eastAsia="仿宋_GB2312" w:hint="eastAsia"/>
          <w:sz w:val="32"/>
          <w:szCs w:val="32"/>
        </w:rPr>
        <w:t>广泛深入开展谈心谈话活动，加强廉政风险排查防控，切实做到常提醒、常教</w:t>
      </w:r>
      <w:r w:rsidRPr="009D68E6">
        <w:rPr>
          <w:rFonts w:ascii="仿宋_GB2312" w:eastAsia="仿宋_GB2312" w:hint="eastAsia"/>
          <w:sz w:val="32"/>
          <w:szCs w:val="32"/>
        </w:rPr>
        <w:lastRenderedPageBreak/>
        <w:t>育、常警示。自查自纠阶段结束后，各科形成自查自纠情况报告于</w:t>
      </w:r>
      <w:r w:rsidRPr="009D68E6">
        <w:rPr>
          <w:rFonts w:ascii="仿宋_GB2312" w:eastAsia="仿宋_GB2312"/>
          <w:sz w:val="32"/>
          <w:szCs w:val="32"/>
        </w:rPr>
        <w:t>8</w:t>
      </w:r>
      <w:r w:rsidRPr="009D68E6">
        <w:rPr>
          <w:rFonts w:ascii="仿宋_GB2312" w:eastAsia="仿宋_GB2312" w:hint="eastAsia"/>
          <w:sz w:val="32"/>
          <w:szCs w:val="32"/>
        </w:rPr>
        <w:t>月</w:t>
      </w:r>
      <w:r w:rsidRPr="009D68E6">
        <w:rPr>
          <w:rFonts w:ascii="仿宋_GB2312" w:eastAsia="仿宋_GB2312"/>
          <w:sz w:val="32"/>
          <w:szCs w:val="32"/>
        </w:rPr>
        <w:t>15</w:t>
      </w:r>
      <w:r w:rsidRPr="009D68E6">
        <w:rPr>
          <w:rFonts w:ascii="仿宋_GB2312" w:eastAsia="仿宋_GB2312" w:hint="eastAsia"/>
          <w:sz w:val="32"/>
          <w:szCs w:val="32"/>
        </w:rPr>
        <w:t>日前报院专项治理工作办公室，院纪委（审计监察部）于</w:t>
      </w:r>
      <w:r w:rsidRPr="009D68E6">
        <w:rPr>
          <w:rFonts w:ascii="仿宋_GB2312" w:eastAsia="仿宋_GB2312"/>
          <w:sz w:val="32"/>
          <w:szCs w:val="32"/>
        </w:rPr>
        <w:t>8</w:t>
      </w:r>
      <w:r w:rsidRPr="009D68E6">
        <w:rPr>
          <w:rFonts w:ascii="仿宋_GB2312" w:eastAsia="仿宋_GB2312" w:hint="eastAsia"/>
          <w:sz w:val="32"/>
          <w:szCs w:val="32"/>
        </w:rPr>
        <w:t>月</w:t>
      </w:r>
      <w:r w:rsidRPr="009D68E6">
        <w:rPr>
          <w:rFonts w:ascii="仿宋_GB2312" w:eastAsia="仿宋_GB2312"/>
          <w:sz w:val="32"/>
          <w:szCs w:val="32"/>
        </w:rPr>
        <w:t>26</w:t>
      </w:r>
      <w:r w:rsidRPr="009D68E6">
        <w:rPr>
          <w:rFonts w:ascii="仿宋_GB2312" w:eastAsia="仿宋_GB2312" w:hint="eastAsia"/>
          <w:sz w:val="32"/>
          <w:szCs w:val="32"/>
        </w:rPr>
        <w:t>日前报委专项治理工作办公室。</w:t>
      </w:r>
    </w:p>
    <w:p w:rsidR="00890154" w:rsidRPr="005A58AB" w:rsidRDefault="00890154" w:rsidP="00CD51F3">
      <w:pPr>
        <w:spacing w:line="600" w:lineRule="exact"/>
        <w:ind w:firstLineChars="200" w:firstLine="640"/>
        <w:rPr>
          <w:rFonts w:ascii="楷体" w:eastAsia="楷体" w:hAnsi="楷体"/>
          <w:sz w:val="32"/>
          <w:szCs w:val="32"/>
        </w:rPr>
      </w:pPr>
      <w:r w:rsidRPr="005A58AB">
        <w:rPr>
          <w:rFonts w:ascii="楷体" w:eastAsia="楷体" w:hAnsi="楷体" w:hint="eastAsia"/>
          <w:sz w:val="32"/>
          <w:szCs w:val="32"/>
        </w:rPr>
        <w:t>（三）总结提升阶段（</w:t>
      </w:r>
      <w:r w:rsidRPr="005A58AB">
        <w:rPr>
          <w:rFonts w:ascii="楷体" w:eastAsia="楷体" w:hAnsi="楷体"/>
          <w:sz w:val="32"/>
          <w:szCs w:val="32"/>
        </w:rPr>
        <w:t>8</w:t>
      </w:r>
      <w:r w:rsidRPr="005A58AB">
        <w:rPr>
          <w:rFonts w:ascii="楷体" w:eastAsia="楷体" w:hAnsi="楷体" w:hint="eastAsia"/>
          <w:sz w:val="32"/>
          <w:szCs w:val="32"/>
        </w:rPr>
        <w:t>月</w:t>
      </w:r>
      <w:r w:rsidRPr="005A58AB">
        <w:rPr>
          <w:rFonts w:ascii="楷体" w:eastAsia="楷体" w:hAnsi="楷体"/>
          <w:sz w:val="32"/>
          <w:szCs w:val="32"/>
        </w:rPr>
        <w:t>27—10</w:t>
      </w:r>
      <w:r w:rsidRPr="005A58AB">
        <w:rPr>
          <w:rFonts w:ascii="楷体" w:eastAsia="楷体" w:hAnsi="楷体" w:hint="eastAsia"/>
          <w:sz w:val="32"/>
          <w:szCs w:val="32"/>
        </w:rPr>
        <w:t>月</w:t>
      </w:r>
      <w:r w:rsidRPr="005A58AB">
        <w:rPr>
          <w:rFonts w:ascii="楷体" w:eastAsia="楷体" w:hAnsi="楷体"/>
          <w:sz w:val="32"/>
          <w:szCs w:val="32"/>
        </w:rPr>
        <w:t>26</w:t>
      </w:r>
      <w:r w:rsidRPr="005A58AB">
        <w:rPr>
          <w:rFonts w:ascii="楷体" w:eastAsia="楷体" w:hAnsi="楷体" w:hint="eastAsia"/>
          <w:sz w:val="32"/>
          <w:szCs w:val="32"/>
        </w:rPr>
        <w:t>日）</w:t>
      </w:r>
    </w:p>
    <w:p w:rsidR="00890154" w:rsidRPr="009D68E6" w:rsidRDefault="00890154" w:rsidP="00CD51F3">
      <w:pPr>
        <w:spacing w:line="600" w:lineRule="exact"/>
        <w:ind w:firstLineChars="200" w:firstLine="640"/>
        <w:rPr>
          <w:rFonts w:ascii="仿宋_GB2312" w:eastAsia="仿宋_GB2312"/>
          <w:sz w:val="32"/>
          <w:szCs w:val="32"/>
        </w:rPr>
      </w:pPr>
      <w:r w:rsidRPr="009D68E6">
        <w:rPr>
          <w:rFonts w:ascii="仿宋_GB2312" w:eastAsia="仿宋_GB2312" w:hint="eastAsia"/>
          <w:sz w:val="32"/>
          <w:szCs w:val="32"/>
        </w:rPr>
        <w:t>在自查自纠的基础上，专项治理工作办公室根据平时掌握的情况和群众反映的问题进行监督检查，全面了解专项治理活动推进情况，及时发现问题，提出改进建议和处理意见，坚决做到“五个不放过”，</w:t>
      </w:r>
      <w:proofErr w:type="gramStart"/>
      <w:r w:rsidRPr="009D68E6">
        <w:rPr>
          <w:rFonts w:ascii="仿宋_GB2312" w:eastAsia="仿宋_GB2312" w:hint="eastAsia"/>
          <w:sz w:val="32"/>
          <w:szCs w:val="32"/>
        </w:rPr>
        <w:t>即问题</w:t>
      </w:r>
      <w:proofErr w:type="gramEnd"/>
      <w:r w:rsidRPr="009D68E6">
        <w:rPr>
          <w:rFonts w:ascii="仿宋_GB2312" w:eastAsia="仿宋_GB2312" w:hint="eastAsia"/>
          <w:sz w:val="32"/>
          <w:szCs w:val="32"/>
        </w:rPr>
        <w:t>不准不放过、责任不明确不放过、措施不具体不放过、整改不到位不放过、制度不完善不放过。认真查找制度方面存在的漏洞，及时将专项治理工作的成果转化</w:t>
      </w:r>
      <w:proofErr w:type="gramStart"/>
      <w:r w:rsidRPr="009D68E6">
        <w:rPr>
          <w:rFonts w:ascii="仿宋_GB2312" w:eastAsia="仿宋_GB2312" w:hint="eastAsia"/>
          <w:sz w:val="32"/>
          <w:szCs w:val="32"/>
        </w:rPr>
        <w:t>为作风</w:t>
      </w:r>
      <w:proofErr w:type="gramEnd"/>
      <w:r w:rsidRPr="009D68E6">
        <w:rPr>
          <w:rFonts w:ascii="仿宋_GB2312" w:eastAsia="仿宋_GB2312" w:hint="eastAsia"/>
          <w:sz w:val="32"/>
          <w:szCs w:val="32"/>
        </w:rPr>
        <w:t>纪律建设的制度规范，完善、建立一批能用、管用、好用的制度，用制度规范行业风气。在专项治理工作结束后，各科室对专项治理工作进行全面总结并形成书面报告，于</w:t>
      </w:r>
      <w:r w:rsidRPr="009D68E6">
        <w:rPr>
          <w:rFonts w:ascii="仿宋_GB2312" w:eastAsia="仿宋_GB2312"/>
          <w:sz w:val="32"/>
          <w:szCs w:val="32"/>
        </w:rPr>
        <w:t>10</w:t>
      </w:r>
      <w:r w:rsidRPr="009D68E6">
        <w:rPr>
          <w:rFonts w:ascii="仿宋_GB2312" w:eastAsia="仿宋_GB2312" w:hint="eastAsia"/>
          <w:sz w:val="32"/>
          <w:szCs w:val="32"/>
        </w:rPr>
        <w:t>月</w:t>
      </w:r>
      <w:r w:rsidRPr="009D68E6">
        <w:rPr>
          <w:rFonts w:ascii="仿宋_GB2312" w:eastAsia="仿宋_GB2312"/>
          <w:sz w:val="32"/>
          <w:szCs w:val="32"/>
        </w:rPr>
        <w:t>10</w:t>
      </w:r>
      <w:r w:rsidRPr="009D68E6">
        <w:rPr>
          <w:rFonts w:ascii="仿宋_GB2312" w:eastAsia="仿宋_GB2312" w:hint="eastAsia"/>
          <w:sz w:val="32"/>
          <w:szCs w:val="32"/>
        </w:rPr>
        <w:t>日前报院专项治理工作办公室，院纪委（审计监察部）于</w:t>
      </w:r>
      <w:r w:rsidRPr="009D68E6">
        <w:rPr>
          <w:rFonts w:ascii="仿宋_GB2312" w:eastAsia="仿宋_GB2312"/>
          <w:sz w:val="32"/>
          <w:szCs w:val="32"/>
        </w:rPr>
        <w:t>10</w:t>
      </w:r>
      <w:r w:rsidRPr="009D68E6">
        <w:rPr>
          <w:rFonts w:ascii="仿宋_GB2312" w:eastAsia="仿宋_GB2312" w:hint="eastAsia"/>
          <w:sz w:val="32"/>
          <w:szCs w:val="32"/>
        </w:rPr>
        <w:t>月</w:t>
      </w:r>
      <w:r w:rsidRPr="009D68E6">
        <w:rPr>
          <w:rFonts w:ascii="仿宋_GB2312" w:eastAsia="仿宋_GB2312"/>
          <w:sz w:val="32"/>
          <w:szCs w:val="32"/>
        </w:rPr>
        <w:t>20</w:t>
      </w:r>
      <w:r w:rsidRPr="009D68E6">
        <w:rPr>
          <w:rFonts w:ascii="仿宋_GB2312" w:eastAsia="仿宋_GB2312" w:hint="eastAsia"/>
          <w:sz w:val="32"/>
          <w:szCs w:val="32"/>
        </w:rPr>
        <w:t>日前报委专项治理工作办公室。</w:t>
      </w:r>
    </w:p>
    <w:p w:rsidR="00890154" w:rsidRPr="005A58AB" w:rsidRDefault="00890154" w:rsidP="00CD51F3">
      <w:pPr>
        <w:spacing w:line="600" w:lineRule="exact"/>
        <w:ind w:firstLineChars="200" w:firstLine="640"/>
        <w:rPr>
          <w:rFonts w:ascii="黑体" w:eastAsia="黑体" w:hAnsi="黑体"/>
          <w:sz w:val="32"/>
          <w:szCs w:val="32"/>
        </w:rPr>
      </w:pPr>
      <w:r w:rsidRPr="005A58AB">
        <w:rPr>
          <w:rFonts w:ascii="黑体" w:eastAsia="黑体" w:hAnsi="黑体" w:hint="eastAsia"/>
          <w:sz w:val="32"/>
          <w:szCs w:val="32"/>
        </w:rPr>
        <w:t>五、工作要求</w:t>
      </w:r>
    </w:p>
    <w:p w:rsidR="00890154" w:rsidRPr="005A58AB" w:rsidRDefault="00890154" w:rsidP="00CD51F3">
      <w:pPr>
        <w:spacing w:line="600" w:lineRule="exact"/>
        <w:ind w:firstLineChars="200" w:firstLine="640"/>
        <w:rPr>
          <w:rFonts w:ascii="仿宋_GB2312" w:eastAsia="仿宋_GB2312" w:hAnsi="黑体"/>
          <w:sz w:val="32"/>
          <w:szCs w:val="32"/>
        </w:rPr>
      </w:pPr>
      <w:r w:rsidRPr="005A58AB">
        <w:rPr>
          <w:rFonts w:ascii="楷体" w:eastAsia="楷体" w:hAnsi="楷体" w:hint="eastAsia"/>
          <w:sz w:val="32"/>
          <w:szCs w:val="32"/>
        </w:rPr>
        <w:t>（一）加强组织领导。</w:t>
      </w:r>
      <w:r w:rsidR="008C6351">
        <w:rPr>
          <w:rFonts w:ascii="仿宋_GB2312" w:eastAsia="仿宋_GB2312" w:hint="eastAsia"/>
          <w:sz w:val="32"/>
          <w:szCs w:val="32"/>
        </w:rPr>
        <w:t>成立专项治理活动领导小组，组长：胡柳；第一副组长：孔建伟；常务副组长：</w:t>
      </w:r>
      <w:proofErr w:type="gramStart"/>
      <w:r w:rsidR="008C6351">
        <w:rPr>
          <w:rFonts w:ascii="仿宋_GB2312" w:eastAsia="仿宋_GB2312" w:hint="eastAsia"/>
          <w:sz w:val="32"/>
          <w:szCs w:val="32"/>
        </w:rPr>
        <w:t>罗庐清</w:t>
      </w:r>
      <w:proofErr w:type="gramEnd"/>
      <w:r w:rsidR="008C6351">
        <w:rPr>
          <w:rFonts w:ascii="仿宋_GB2312" w:eastAsia="仿宋_GB2312" w:hint="eastAsia"/>
          <w:sz w:val="32"/>
          <w:szCs w:val="32"/>
        </w:rPr>
        <w:t>；</w:t>
      </w:r>
      <w:r w:rsidRPr="009D68E6">
        <w:rPr>
          <w:rFonts w:ascii="仿宋_GB2312" w:eastAsia="仿宋_GB2312" w:hint="eastAsia"/>
          <w:sz w:val="32"/>
          <w:szCs w:val="32"/>
        </w:rPr>
        <w:t>副组长：龚</w:t>
      </w:r>
      <w:r w:rsidR="008C6351">
        <w:rPr>
          <w:rFonts w:ascii="仿宋_GB2312" w:eastAsia="仿宋_GB2312" w:hint="eastAsia"/>
          <w:sz w:val="32"/>
          <w:szCs w:val="32"/>
        </w:rPr>
        <w:t>军、万红梅、林云、罗勇、黎兰芳、张学钰、朱为正、宋志锋、刘空前；</w:t>
      </w:r>
      <w:r w:rsidRPr="009D68E6">
        <w:rPr>
          <w:rFonts w:ascii="仿宋_GB2312" w:eastAsia="仿宋_GB2312" w:hint="eastAsia"/>
          <w:sz w:val="32"/>
          <w:szCs w:val="32"/>
        </w:rPr>
        <w:t>成员：各职能科室负责人。领导小组下设专项治理工作办公室，设在院纪委（审计监察部），院纪委（审计监察部）、医务部共同负责专项治理工作的组织协调、监督检查等工作。</w:t>
      </w:r>
    </w:p>
    <w:p w:rsidR="00890154" w:rsidRPr="009D68E6" w:rsidRDefault="00890154" w:rsidP="00CD51F3">
      <w:pPr>
        <w:spacing w:line="600" w:lineRule="exact"/>
        <w:ind w:firstLineChars="200" w:firstLine="640"/>
        <w:rPr>
          <w:rFonts w:ascii="仿宋_GB2312" w:eastAsia="仿宋_GB2312"/>
          <w:sz w:val="32"/>
          <w:szCs w:val="32"/>
        </w:rPr>
      </w:pPr>
      <w:r w:rsidRPr="009D68E6">
        <w:rPr>
          <w:rFonts w:ascii="仿宋_GB2312" w:eastAsia="仿宋_GB2312" w:hint="eastAsia"/>
          <w:sz w:val="32"/>
          <w:szCs w:val="32"/>
        </w:rPr>
        <w:t>各科室要高度重视，把专项治理活动与党史学习教育紧密结</w:t>
      </w:r>
      <w:r w:rsidRPr="009D68E6">
        <w:rPr>
          <w:rFonts w:ascii="仿宋_GB2312" w:eastAsia="仿宋_GB2312" w:hint="eastAsia"/>
          <w:sz w:val="32"/>
          <w:szCs w:val="32"/>
        </w:rPr>
        <w:lastRenderedPageBreak/>
        <w:t>合起来，科室负责人认真履行第一责任人职责，亲力亲为，主动谋划，切实抓好安排部署，狠抓监督落实，确保专项治理工作各项要求落到实处。</w:t>
      </w:r>
      <w:bookmarkStart w:id="0" w:name="_GoBack"/>
      <w:bookmarkEnd w:id="0"/>
    </w:p>
    <w:p w:rsidR="00890154" w:rsidRDefault="00890154" w:rsidP="00CD51F3">
      <w:pPr>
        <w:spacing w:line="600" w:lineRule="exact"/>
        <w:ind w:firstLineChars="200" w:firstLine="640"/>
        <w:rPr>
          <w:rFonts w:ascii="仿宋_GB2312" w:eastAsia="仿宋_GB2312"/>
          <w:sz w:val="32"/>
          <w:szCs w:val="32"/>
        </w:rPr>
      </w:pPr>
      <w:r w:rsidRPr="005A58AB">
        <w:rPr>
          <w:rFonts w:ascii="楷体" w:eastAsia="楷体" w:hAnsi="楷体" w:hint="eastAsia"/>
          <w:sz w:val="32"/>
          <w:szCs w:val="32"/>
        </w:rPr>
        <w:t>（二）强化宣传引导。</w:t>
      </w:r>
      <w:r w:rsidRPr="009D68E6">
        <w:rPr>
          <w:rFonts w:ascii="仿宋_GB2312" w:eastAsia="仿宋_GB2312" w:hint="eastAsia"/>
          <w:sz w:val="32"/>
          <w:szCs w:val="32"/>
        </w:rPr>
        <w:t>专项治理工作办公室将在医院网站设立“专项治理工作”专栏，宣传好经验好做法。坚持正面引导，推进“清廉医院”建设。要广泛宣传专项治理活动的重要意义，提高干部群众知晓率、参与率，主动接受社会监督，展示我院新风貌。</w:t>
      </w:r>
    </w:p>
    <w:p w:rsidR="00890154" w:rsidRPr="009D68E6" w:rsidRDefault="00890154" w:rsidP="00CD51F3">
      <w:pPr>
        <w:spacing w:line="600" w:lineRule="exact"/>
        <w:ind w:firstLineChars="200" w:firstLine="640"/>
        <w:rPr>
          <w:rFonts w:ascii="仿宋_GB2312" w:eastAsia="仿宋_GB2312"/>
          <w:sz w:val="32"/>
          <w:szCs w:val="32"/>
        </w:rPr>
      </w:pPr>
      <w:r w:rsidRPr="005A58AB">
        <w:rPr>
          <w:rFonts w:ascii="楷体" w:eastAsia="楷体" w:hAnsi="楷体" w:hint="eastAsia"/>
          <w:sz w:val="32"/>
          <w:szCs w:val="32"/>
        </w:rPr>
        <w:t>（三）严格</w:t>
      </w:r>
      <w:proofErr w:type="gramStart"/>
      <w:r w:rsidRPr="005A58AB">
        <w:rPr>
          <w:rFonts w:ascii="楷体" w:eastAsia="楷体" w:hAnsi="楷体" w:hint="eastAsia"/>
          <w:sz w:val="32"/>
          <w:szCs w:val="32"/>
        </w:rPr>
        <w:t>督导问</w:t>
      </w:r>
      <w:proofErr w:type="gramEnd"/>
      <w:r w:rsidRPr="005A58AB">
        <w:rPr>
          <w:rFonts w:ascii="楷体" w:eastAsia="楷体" w:hAnsi="楷体" w:hint="eastAsia"/>
          <w:sz w:val="32"/>
          <w:szCs w:val="32"/>
        </w:rPr>
        <w:t>责。</w:t>
      </w:r>
      <w:r w:rsidR="00D0294A">
        <w:rPr>
          <w:rFonts w:ascii="仿宋_GB2312" w:eastAsia="仿宋_GB2312" w:hint="eastAsia"/>
          <w:sz w:val="32"/>
          <w:szCs w:val="32"/>
        </w:rPr>
        <w:t>要坚持边学边查边改，较真碰硬找准“病根”，以</w:t>
      </w:r>
      <w:r w:rsidRPr="009D68E6">
        <w:rPr>
          <w:rFonts w:ascii="仿宋_GB2312" w:eastAsia="仿宋_GB2312" w:hint="eastAsia"/>
          <w:sz w:val="32"/>
          <w:szCs w:val="32"/>
        </w:rPr>
        <w:t>钉子精神打好专项治理攻坚战，确保规定动作不走样，自选动作有特色，推动专项治理活动走深走实。专项治理工作办公室将采取明察暗访、受理信访举报等形式，不定期对专项治理活动开展情况进行监督检查，对此次活动重视不够、组织不力、敷衍了事、行动迟缓的科室，责令重新“补课”，并追究科室负责人的领导责任；对专项治理期间仍然心存侥幸、我行我素、顶风违纪的一律依法依规依纪从严处理。</w:t>
      </w:r>
    </w:p>
    <w:p w:rsidR="00890154" w:rsidRPr="009D68E6" w:rsidRDefault="00890154" w:rsidP="00CD51F3">
      <w:pPr>
        <w:ind w:firstLineChars="200" w:firstLine="640"/>
        <w:rPr>
          <w:rFonts w:ascii="仿宋_GB2312" w:eastAsia="仿宋_GB2312"/>
          <w:sz w:val="32"/>
          <w:szCs w:val="32"/>
        </w:rPr>
      </w:pPr>
    </w:p>
    <w:p w:rsidR="00890154" w:rsidRDefault="00890154" w:rsidP="009D68E6">
      <w:pPr>
        <w:rPr>
          <w:rFonts w:ascii="仿宋_GB2312" w:eastAsia="仿宋_GB2312"/>
          <w:sz w:val="32"/>
          <w:szCs w:val="32"/>
        </w:rPr>
      </w:pPr>
    </w:p>
    <w:p w:rsidR="00890154" w:rsidRDefault="00890154" w:rsidP="009D68E6">
      <w:pPr>
        <w:rPr>
          <w:rFonts w:ascii="仿宋_GB2312" w:eastAsia="仿宋_GB2312"/>
          <w:sz w:val="32"/>
          <w:szCs w:val="32"/>
        </w:rPr>
      </w:pPr>
    </w:p>
    <w:p w:rsidR="00890154" w:rsidRDefault="00890154" w:rsidP="009D68E6">
      <w:pPr>
        <w:rPr>
          <w:rFonts w:ascii="仿宋_GB2312" w:eastAsia="仿宋_GB2312"/>
          <w:sz w:val="32"/>
          <w:szCs w:val="32"/>
        </w:rPr>
      </w:pPr>
    </w:p>
    <w:p w:rsidR="00F13F58" w:rsidRDefault="00F13F58" w:rsidP="009D68E6">
      <w:pPr>
        <w:rPr>
          <w:rFonts w:ascii="仿宋_GB2312" w:eastAsia="仿宋_GB2312"/>
          <w:sz w:val="32"/>
          <w:szCs w:val="32"/>
        </w:rPr>
      </w:pPr>
    </w:p>
    <w:p w:rsidR="00890154" w:rsidRDefault="00890154" w:rsidP="00CD51F3">
      <w:pPr>
        <w:pBdr>
          <w:top w:val="single" w:sz="6" w:space="1" w:color="auto"/>
          <w:bottom w:val="single" w:sz="6" w:space="1" w:color="auto"/>
        </w:pBdr>
        <w:ind w:firstLineChars="100" w:firstLine="280"/>
        <w:rPr>
          <w:rFonts w:ascii="仿宋_GB2312" w:eastAsia="仿宋_GB2312"/>
          <w:sz w:val="28"/>
          <w:szCs w:val="28"/>
        </w:rPr>
      </w:pPr>
      <w:r w:rsidRPr="009D68E6">
        <w:rPr>
          <w:rFonts w:ascii="仿宋_GB2312" w:eastAsia="仿宋_GB2312" w:hint="eastAsia"/>
          <w:sz w:val="28"/>
          <w:szCs w:val="28"/>
        </w:rPr>
        <w:t>抄</w:t>
      </w:r>
      <w:r>
        <w:rPr>
          <w:rFonts w:ascii="仿宋_GB2312" w:eastAsia="仿宋_GB2312"/>
          <w:sz w:val="28"/>
          <w:szCs w:val="28"/>
        </w:rPr>
        <w:t xml:space="preserve">  </w:t>
      </w:r>
      <w:r w:rsidRPr="009D68E6">
        <w:rPr>
          <w:rFonts w:ascii="仿宋_GB2312" w:eastAsia="仿宋_GB2312" w:hint="eastAsia"/>
          <w:sz w:val="28"/>
          <w:szCs w:val="28"/>
        </w:rPr>
        <w:t>报：</w:t>
      </w:r>
      <w:r>
        <w:rPr>
          <w:rFonts w:ascii="仿宋_GB2312" w:eastAsia="仿宋_GB2312" w:hint="eastAsia"/>
          <w:sz w:val="28"/>
          <w:szCs w:val="28"/>
        </w:rPr>
        <w:t>市卫生健康委党委、市纪委监委驻市卫生健康委纪检监察组</w:t>
      </w:r>
    </w:p>
    <w:p w:rsidR="00890154" w:rsidRPr="009D68E6" w:rsidRDefault="00890154" w:rsidP="00EF01FA">
      <w:pPr>
        <w:pBdr>
          <w:bottom w:val="single" w:sz="6" w:space="1" w:color="auto"/>
          <w:between w:val="single" w:sz="6" w:space="1" w:color="auto"/>
        </w:pBdr>
        <w:ind w:firstLineChars="100" w:firstLine="280"/>
        <w:rPr>
          <w:rFonts w:ascii="仿宋_GB2312" w:eastAsia="仿宋_GB2312"/>
          <w:sz w:val="28"/>
          <w:szCs w:val="28"/>
        </w:rPr>
      </w:pPr>
      <w:r>
        <w:rPr>
          <w:rFonts w:ascii="仿宋_GB2312" w:eastAsia="仿宋_GB2312" w:hint="eastAsia"/>
          <w:sz w:val="28"/>
          <w:szCs w:val="28"/>
        </w:rPr>
        <w:t>中共新余市人民医院委员会</w:t>
      </w:r>
      <w:r>
        <w:rPr>
          <w:rFonts w:ascii="仿宋_GB2312" w:eastAsia="仿宋_GB2312"/>
          <w:sz w:val="28"/>
          <w:szCs w:val="28"/>
        </w:rPr>
        <w:t xml:space="preserve">                2021</w:t>
      </w:r>
      <w:r>
        <w:rPr>
          <w:rFonts w:ascii="仿宋_GB2312" w:eastAsia="仿宋_GB2312" w:hint="eastAsia"/>
          <w:sz w:val="28"/>
          <w:szCs w:val="28"/>
        </w:rPr>
        <w:t>年</w:t>
      </w:r>
      <w:r>
        <w:rPr>
          <w:rFonts w:ascii="仿宋_GB2312" w:eastAsia="仿宋_GB2312"/>
          <w:sz w:val="28"/>
          <w:szCs w:val="28"/>
        </w:rPr>
        <w:t>5</w:t>
      </w:r>
      <w:r>
        <w:rPr>
          <w:rFonts w:ascii="仿宋_GB2312" w:eastAsia="仿宋_GB2312" w:hint="eastAsia"/>
          <w:sz w:val="28"/>
          <w:szCs w:val="28"/>
        </w:rPr>
        <w:t>月</w:t>
      </w:r>
      <w:r>
        <w:rPr>
          <w:rFonts w:ascii="仿宋_GB2312" w:eastAsia="仿宋_GB2312"/>
          <w:sz w:val="28"/>
          <w:szCs w:val="28"/>
        </w:rPr>
        <w:t>19</w:t>
      </w:r>
      <w:r>
        <w:rPr>
          <w:rFonts w:ascii="仿宋_GB2312" w:eastAsia="仿宋_GB2312" w:hint="eastAsia"/>
          <w:sz w:val="28"/>
          <w:szCs w:val="28"/>
        </w:rPr>
        <w:t>日印发</w:t>
      </w:r>
    </w:p>
    <w:sectPr w:rsidR="00890154" w:rsidRPr="009D68E6" w:rsidSect="005A58AB">
      <w:headerReference w:type="default" r:id="rId8"/>
      <w:footerReference w:type="even" r:id="rId9"/>
      <w:footerReference w:type="default" r:id="rId10"/>
      <w:pgSz w:w="11906" w:h="16838"/>
      <w:pgMar w:top="1418" w:right="1418" w:bottom="1418" w:left="1418" w:header="851" w:footer="992" w:gutter="0"/>
      <w:pgNumType w:fmt="numberInDash"/>
      <w:cols w:space="425"/>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31D" w:rsidRDefault="006F531D" w:rsidP="006123B8">
      <w:r>
        <w:separator/>
      </w:r>
    </w:p>
  </w:endnote>
  <w:endnote w:type="continuationSeparator" w:id="1">
    <w:p w:rsidR="006F531D" w:rsidRDefault="006F531D" w:rsidP="006123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154" w:rsidRDefault="00B34EA8" w:rsidP="007B2106">
    <w:pPr>
      <w:pStyle w:val="a4"/>
      <w:framePr w:wrap="around" w:vAnchor="text" w:hAnchor="margin" w:xAlign="outside" w:y="1"/>
      <w:rPr>
        <w:rStyle w:val="a5"/>
      </w:rPr>
    </w:pPr>
    <w:r>
      <w:rPr>
        <w:rStyle w:val="a5"/>
      </w:rPr>
      <w:fldChar w:fldCharType="begin"/>
    </w:r>
    <w:r w:rsidR="00890154">
      <w:rPr>
        <w:rStyle w:val="a5"/>
      </w:rPr>
      <w:instrText xml:space="preserve">PAGE  </w:instrText>
    </w:r>
    <w:r>
      <w:rPr>
        <w:rStyle w:val="a5"/>
      </w:rPr>
      <w:fldChar w:fldCharType="end"/>
    </w:r>
  </w:p>
  <w:p w:rsidR="00890154" w:rsidRDefault="00890154" w:rsidP="005A58AB">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154" w:rsidRPr="005A58AB" w:rsidRDefault="00890154" w:rsidP="007B2106">
    <w:pPr>
      <w:pStyle w:val="a4"/>
      <w:framePr w:wrap="around" w:vAnchor="text" w:hAnchor="margin" w:xAlign="outside" w:y="1"/>
      <w:rPr>
        <w:rStyle w:val="a5"/>
        <w:rFonts w:ascii="宋体"/>
        <w:sz w:val="28"/>
        <w:szCs w:val="28"/>
      </w:rPr>
    </w:pPr>
    <w:r w:rsidRPr="005A58AB">
      <w:rPr>
        <w:rStyle w:val="a5"/>
        <w:rFonts w:ascii="宋体" w:hAnsi="宋体" w:hint="eastAsia"/>
        <w:color w:val="FFFFFF"/>
        <w:sz w:val="28"/>
        <w:szCs w:val="28"/>
      </w:rPr>
      <w:t>国</w:t>
    </w:r>
    <w:r w:rsidR="00B34EA8" w:rsidRPr="005A58AB">
      <w:rPr>
        <w:rStyle w:val="a5"/>
        <w:rFonts w:ascii="宋体" w:hAnsi="宋体"/>
        <w:sz w:val="28"/>
        <w:szCs w:val="28"/>
      </w:rPr>
      <w:fldChar w:fldCharType="begin"/>
    </w:r>
    <w:r w:rsidRPr="005A58AB">
      <w:rPr>
        <w:rStyle w:val="a5"/>
        <w:rFonts w:ascii="宋体" w:hAnsi="宋体"/>
        <w:sz w:val="28"/>
        <w:szCs w:val="28"/>
      </w:rPr>
      <w:instrText xml:space="preserve">PAGE  </w:instrText>
    </w:r>
    <w:r w:rsidR="00B34EA8" w:rsidRPr="005A58AB">
      <w:rPr>
        <w:rStyle w:val="a5"/>
        <w:rFonts w:ascii="宋体" w:hAnsi="宋体"/>
        <w:sz w:val="28"/>
        <w:szCs w:val="28"/>
      </w:rPr>
      <w:fldChar w:fldCharType="separate"/>
    </w:r>
    <w:r w:rsidR="00CF768A">
      <w:rPr>
        <w:rStyle w:val="a5"/>
        <w:rFonts w:ascii="宋体" w:hAnsi="宋体"/>
        <w:noProof/>
        <w:sz w:val="28"/>
        <w:szCs w:val="28"/>
      </w:rPr>
      <w:t>- 6 -</w:t>
    </w:r>
    <w:r w:rsidR="00B34EA8" w:rsidRPr="005A58AB">
      <w:rPr>
        <w:rStyle w:val="a5"/>
        <w:rFonts w:ascii="宋体" w:hAnsi="宋体"/>
        <w:sz w:val="28"/>
        <w:szCs w:val="28"/>
      </w:rPr>
      <w:fldChar w:fldCharType="end"/>
    </w:r>
    <w:r w:rsidRPr="005A58AB">
      <w:rPr>
        <w:rStyle w:val="a5"/>
        <w:rFonts w:ascii="宋体" w:hAnsi="宋体" w:hint="eastAsia"/>
        <w:color w:val="FFFFFF"/>
        <w:sz w:val="28"/>
        <w:szCs w:val="28"/>
      </w:rPr>
      <w:t>国</w:t>
    </w:r>
  </w:p>
  <w:p w:rsidR="00890154" w:rsidRDefault="00890154" w:rsidP="005A58AB">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31D" w:rsidRDefault="006F531D" w:rsidP="006123B8">
      <w:r>
        <w:separator/>
      </w:r>
    </w:p>
  </w:footnote>
  <w:footnote w:type="continuationSeparator" w:id="1">
    <w:p w:rsidR="006F531D" w:rsidRDefault="006F531D" w:rsidP="006123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154" w:rsidRDefault="00890154" w:rsidP="00637C96">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23B8"/>
    <w:rsid w:val="00012894"/>
    <w:rsid w:val="000247D4"/>
    <w:rsid w:val="00067EA4"/>
    <w:rsid w:val="0009759A"/>
    <w:rsid w:val="000A5FCB"/>
    <w:rsid w:val="000A66A1"/>
    <w:rsid w:val="000C0DB5"/>
    <w:rsid w:val="000F1239"/>
    <w:rsid w:val="000F7980"/>
    <w:rsid w:val="00122083"/>
    <w:rsid w:val="00123FD3"/>
    <w:rsid w:val="001B471F"/>
    <w:rsid w:val="001C32C0"/>
    <w:rsid w:val="001E0BC2"/>
    <w:rsid w:val="002553E9"/>
    <w:rsid w:val="002E310F"/>
    <w:rsid w:val="003300D1"/>
    <w:rsid w:val="00340F2B"/>
    <w:rsid w:val="003B7BCF"/>
    <w:rsid w:val="003C388F"/>
    <w:rsid w:val="003C4369"/>
    <w:rsid w:val="003E1A55"/>
    <w:rsid w:val="00432CA8"/>
    <w:rsid w:val="00445080"/>
    <w:rsid w:val="00465C0A"/>
    <w:rsid w:val="00472419"/>
    <w:rsid w:val="00485DBD"/>
    <w:rsid w:val="004D3288"/>
    <w:rsid w:val="004F03B3"/>
    <w:rsid w:val="005054F9"/>
    <w:rsid w:val="00507AF9"/>
    <w:rsid w:val="0051474C"/>
    <w:rsid w:val="00560823"/>
    <w:rsid w:val="00590188"/>
    <w:rsid w:val="005A58AB"/>
    <w:rsid w:val="00602CFB"/>
    <w:rsid w:val="006123B8"/>
    <w:rsid w:val="00631C20"/>
    <w:rsid w:val="00637C96"/>
    <w:rsid w:val="00693265"/>
    <w:rsid w:val="006E2C0C"/>
    <w:rsid w:val="006F531D"/>
    <w:rsid w:val="00717B63"/>
    <w:rsid w:val="00722CEB"/>
    <w:rsid w:val="00723E98"/>
    <w:rsid w:val="0072403C"/>
    <w:rsid w:val="007304C6"/>
    <w:rsid w:val="00730CB9"/>
    <w:rsid w:val="0076187D"/>
    <w:rsid w:val="007831AF"/>
    <w:rsid w:val="00792231"/>
    <w:rsid w:val="007B2106"/>
    <w:rsid w:val="00890154"/>
    <w:rsid w:val="00895254"/>
    <w:rsid w:val="008C6351"/>
    <w:rsid w:val="008E618C"/>
    <w:rsid w:val="008F114D"/>
    <w:rsid w:val="0092681D"/>
    <w:rsid w:val="00940046"/>
    <w:rsid w:val="00976765"/>
    <w:rsid w:val="0098041E"/>
    <w:rsid w:val="00986328"/>
    <w:rsid w:val="009D0DE1"/>
    <w:rsid w:val="009D68E6"/>
    <w:rsid w:val="009F7075"/>
    <w:rsid w:val="00A55B5C"/>
    <w:rsid w:val="00AB321C"/>
    <w:rsid w:val="00B008E1"/>
    <w:rsid w:val="00B04681"/>
    <w:rsid w:val="00B34EA8"/>
    <w:rsid w:val="00B42238"/>
    <w:rsid w:val="00B464DE"/>
    <w:rsid w:val="00B70E5C"/>
    <w:rsid w:val="00B9166E"/>
    <w:rsid w:val="00BD6ADD"/>
    <w:rsid w:val="00C003E6"/>
    <w:rsid w:val="00C01BA4"/>
    <w:rsid w:val="00C251C7"/>
    <w:rsid w:val="00CC46A9"/>
    <w:rsid w:val="00CD2F40"/>
    <w:rsid w:val="00CD51F3"/>
    <w:rsid w:val="00CF438F"/>
    <w:rsid w:val="00CF768A"/>
    <w:rsid w:val="00D0294A"/>
    <w:rsid w:val="00D16F52"/>
    <w:rsid w:val="00D54DBA"/>
    <w:rsid w:val="00D67F8B"/>
    <w:rsid w:val="00D7464E"/>
    <w:rsid w:val="00D9349F"/>
    <w:rsid w:val="00D93E72"/>
    <w:rsid w:val="00D95537"/>
    <w:rsid w:val="00DB7C41"/>
    <w:rsid w:val="00DD0C25"/>
    <w:rsid w:val="00DD4936"/>
    <w:rsid w:val="00E07329"/>
    <w:rsid w:val="00E07909"/>
    <w:rsid w:val="00E44569"/>
    <w:rsid w:val="00E446B6"/>
    <w:rsid w:val="00EA4ADE"/>
    <w:rsid w:val="00EA6CEF"/>
    <w:rsid w:val="00EF01FA"/>
    <w:rsid w:val="00EF32FB"/>
    <w:rsid w:val="00EF4031"/>
    <w:rsid w:val="00F13F58"/>
    <w:rsid w:val="00F31C11"/>
    <w:rsid w:val="00F41EFA"/>
    <w:rsid w:val="00F4322B"/>
    <w:rsid w:val="00F63CE3"/>
    <w:rsid w:val="00F87B27"/>
    <w:rsid w:val="00FB7196"/>
    <w:rsid w:val="00FC380F"/>
    <w:rsid w:val="00FE5762"/>
    <w:rsid w:val="00FF0D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DB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123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6123B8"/>
    <w:rPr>
      <w:rFonts w:cs="Times New Roman"/>
      <w:sz w:val="18"/>
      <w:szCs w:val="18"/>
    </w:rPr>
  </w:style>
  <w:style w:type="paragraph" w:styleId="a4">
    <w:name w:val="footer"/>
    <w:basedOn w:val="a"/>
    <w:link w:val="Char0"/>
    <w:uiPriority w:val="99"/>
    <w:rsid w:val="006123B8"/>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6123B8"/>
    <w:rPr>
      <w:rFonts w:cs="Times New Roman"/>
      <w:sz w:val="18"/>
      <w:szCs w:val="18"/>
    </w:rPr>
  </w:style>
  <w:style w:type="character" w:styleId="a5">
    <w:name w:val="page number"/>
    <w:basedOn w:val="a0"/>
    <w:uiPriority w:val="99"/>
    <w:rsid w:val="005A58A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2895</Words>
  <Characters>187</Characters>
  <Application>Microsoft Office Word</Application>
  <DocSecurity>0</DocSecurity>
  <Lines>1</Lines>
  <Paragraphs>6</Paragraphs>
  <ScaleCrop>false</ScaleCrop>
  <Company>Microsoft</Company>
  <LinksUpToDate>false</LinksUpToDate>
  <CharactersWithSpaces>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余医党委字〔2021〕34号</dc:title>
  <dc:subject/>
  <dc:creator>PC</dc:creator>
  <cp:keywords/>
  <dc:description/>
  <cp:lastModifiedBy>PC</cp:lastModifiedBy>
  <cp:revision>13</cp:revision>
  <cp:lastPrinted>2021-05-31T08:24:00Z</cp:lastPrinted>
  <dcterms:created xsi:type="dcterms:W3CDTF">2021-05-18T09:08:00Z</dcterms:created>
  <dcterms:modified xsi:type="dcterms:W3CDTF">2021-05-31T08:25:00Z</dcterms:modified>
</cp:coreProperties>
</file>