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i w:val="0"/>
          <w:caps w:val="0"/>
          <w:color w:val="333333"/>
          <w:spacing w:val="0"/>
          <w:kern w:val="0"/>
          <w:sz w:val="44"/>
          <w:szCs w:val="44"/>
          <w:shd w:val="clear" w:color="auto" w:fill="FFFFFF"/>
          <w:lang w:val="en-US" w:eastAsia="zh-CN" w:bidi="ar"/>
        </w:rPr>
      </w:pPr>
      <w:bookmarkStart w:id="0" w:name="_GoBack"/>
      <w:r>
        <w:rPr>
          <w:rFonts w:hint="eastAsia" w:ascii="方正小标宋简体" w:hAnsi="方正小标宋简体" w:eastAsia="方正小标宋简体" w:cs="方正小标宋简体"/>
          <w:color w:val="auto"/>
          <w:sz w:val="44"/>
          <w:szCs w:val="44"/>
          <w:lang w:val="en-US" w:eastAsia="zh-CN"/>
        </w:rPr>
        <w:t>附件：新余市人事考试疫情防控要求</w:t>
      </w:r>
    </w:p>
    <w:bookmarkEnd w:id="0"/>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为切实保障广大考生和考务工作人员生命安全和身体健康,根据疫情防控形势,现将</w:t>
      </w:r>
      <w:r>
        <w:rPr>
          <w:rFonts w:hint="eastAsia" w:ascii="仿宋_GB2312" w:hAnsi="仿宋_GB2312" w:eastAsia="仿宋_GB2312" w:cs="仿宋_GB2312"/>
          <w:color w:val="auto"/>
          <w:sz w:val="32"/>
          <w:szCs w:val="32"/>
          <w:lang w:val="en-US" w:eastAsia="zh-CN"/>
        </w:rPr>
        <w:t>新余市人事考试疫情防控要求公告如下，</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请所有考生务必充分知晓理解并严格执行。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shd w:val="clear" w:color="auto" w:fill="FFFFFF"/>
        </w:rPr>
        <w:t>一、疫情防控要求</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1.考生应随时关注“江西发布”“江西疾控”“新余发布”“新余卫生健康”微信公众号及国务院客户端等渠道,了解我省、我市和考点所在地疫情防控相关规定,主动加强疫情防控知识学习,严格遵守疫情防控规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2.所有外地考生在来余抵余前务必提前进行报备，可通过关注“新余发布”、“数字新余”微信公众号，如实填写“返余登记”，或通过微信、支付宝等渠道和“赣服通”平台申领“赣通码”，提前填报“赣通码”内入余（返乡）登记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考前14天起,所有考生每日自行测量体温,做好健康监测,认真阅知、如实填写、郑重签署《考生疫情防控承诺书》(以下简称《承诺书》),于</w:t>
      </w:r>
      <w:r>
        <w:rPr>
          <w:rFonts w:hint="eastAsia" w:ascii="仿宋_GB2312" w:hAnsi="仿宋_GB2312" w:eastAsia="仿宋_GB2312" w:cs="仿宋_GB2312"/>
          <w:i w:val="0"/>
          <w:caps w:val="0"/>
          <w:color w:val="auto"/>
          <w:spacing w:val="0"/>
          <w:sz w:val="32"/>
          <w:szCs w:val="32"/>
          <w:shd w:val="clear" w:color="auto" w:fill="FFFFFF"/>
          <w:lang w:eastAsia="zh-CN"/>
        </w:rPr>
        <w:t>考试</w:t>
      </w:r>
      <w:r>
        <w:rPr>
          <w:rFonts w:hint="eastAsia" w:ascii="仿宋_GB2312" w:hAnsi="仿宋_GB2312" w:eastAsia="仿宋_GB2312" w:cs="仿宋_GB2312"/>
          <w:i w:val="0"/>
          <w:caps w:val="0"/>
          <w:color w:val="auto"/>
          <w:spacing w:val="0"/>
          <w:sz w:val="32"/>
          <w:szCs w:val="32"/>
          <w:shd w:val="clear" w:color="auto" w:fill="FFFFFF"/>
        </w:rPr>
        <w:t>当天带到考点,在身份核验环节将填写完整的《承诺书》交予监考人员,并对《承诺书》真实性负法律责任。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省外和省内其他低风险地区及在余考生,须持考前48小时内(截止准考证上考试开考时间)核酸检测阴性证明方可进入考点。(纸质版和电子版均可</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考生考前14天,尽量减少跨市流动(在余考生非必要不离余)。在考试前及考试期间不聚餐、不聚会、不扎堆,非必要不外出,避免去人流密集的公共场所和跨区域流动,外出佩戴口罩,保持社交距离,勤洗手,常通风。避免和中高风险地区人员接触,赴考途中应做好个人防护,乘坐公共交通工具须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考试当日,考生须提前60分钟到达考点,凭二代居民身份证(或社保卡)、准考证,佩戴一次性医用口罩或医用外科口罩进入考点,自觉接受身份核验。考生入场必须持当日更新的本人“赣通码”和“通信大数据行程卡”绿码,规范提供核酸检测阴性证明(电子版或纸质版均可),扫“场所码”,接受体温检测(不超过37.3℃)。通过检测通道时,应保持人员间隔大于1米,服从现场工作人员管理及防疫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7.</w:t>
      </w:r>
      <w:r>
        <w:rPr>
          <w:rFonts w:hint="eastAsia" w:ascii="仿宋_GB2312" w:hAnsi="仿宋_GB2312" w:eastAsia="仿宋_GB2312" w:cs="仿宋_GB2312"/>
          <w:i w:val="0"/>
          <w:caps w:val="0"/>
          <w:color w:val="auto"/>
          <w:spacing w:val="0"/>
          <w:sz w:val="32"/>
          <w:szCs w:val="32"/>
          <w:shd w:val="clear" w:color="auto" w:fill="FFFFFF"/>
        </w:rPr>
        <w:t>除进入考场核验身份时须按要求摘戴口罩外,进出考点、考场应当全程佩戴口罩,但不可因佩戴口罩影响身份识别。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8.</w:t>
      </w:r>
      <w:r>
        <w:rPr>
          <w:rFonts w:hint="eastAsia" w:ascii="仿宋_GB2312" w:hAnsi="仿宋_GB2312" w:eastAsia="仿宋_GB2312" w:cs="仿宋_GB2312"/>
          <w:i w:val="0"/>
          <w:caps w:val="0"/>
          <w:color w:val="auto"/>
          <w:spacing w:val="0"/>
          <w:sz w:val="32"/>
          <w:szCs w:val="32"/>
          <w:shd w:val="clear" w:color="auto" w:fill="FFFFFF"/>
        </w:rPr>
        <w:t>有以下情况之一者不允许参加考试: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(1)无准考证、有效参考证件的。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(2)不能提供“赣通码”和“通信大数据行程卡”绿码,未按要求提供核酸检测阴性报告,未完整填写或无本人签名的《承诺书》的。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(3)“赣通码”为红码或者黄码的。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(4)考前21天内有境外(含港澳台)旅居史的;考前14天内有国内中高风险地区旅居史的;考前7天内有国内中高风险地区所在县(市、区)(除中高风险地区)和有本土疫情地区所在县(市、区)旅居史的。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(5)考前14天内有与相关病例复阳人员、阳性感染者有轨迹重叠的人员。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(6)考试前48小时出现发热、乏力、咳嗽、咳痰、咽痛、腹泻、呕吐、嗅觉或味觉减退等症状,且不能排除阳性感染者的。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(7)进入考点第一次测量体温超过37.3℃的,专人引领至临时医学观察点进行再次测量。仍不合格的,经综合研判评估,不具备考试条件的考生。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(8)被判定为新冠相关病例(确诊、疑似、无症状)及其密切接触者或次密切接触者的,已治愈出院的确诊病例或已解除集中隔离医学观察的无症状感染者,尚在随访或医学观察期内的。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(9)经现场专家评估后认为不适合参加考试的。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存在不得参加考试情形的考生不得前往考点,否则按违反疫情防控要求处理,一切后果由考生自行承担。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9.</w:t>
      </w:r>
      <w:r>
        <w:rPr>
          <w:rFonts w:hint="eastAsia" w:ascii="仿宋_GB2312" w:hAnsi="仿宋_GB2312" w:eastAsia="仿宋_GB2312" w:cs="仿宋_GB2312"/>
          <w:i w:val="0"/>
          <w:caps w:val="0"/>
          <w:color w:val="auto"/>
          <w:spacing w:val="0"/>
          <w:sz w:val="32"/>
          <w:szCs w:val="32"/>
          <w:shd w:val="clear" w:color="auto" w:fill="FFFFFF"/>
        </w:rPr>
        <w:t>“赣通码”为黄码的考生,按要求完成核酸检测后,应尽快通过“赣通码”平台进行申诉,并提交核酸检测证明,以便尽早转为绿码,否则不予参加考试。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10.</w:t>
      </w:r>
      <w:r>
        <w:rPr>
          <w:rFonts w:hint="eastAsia" w:ascii="仿宋_GB2312" w:hAnsi="仿宋_GB2312" w:eastAsia="仿宋_GB2312" w:cs="仿宋_GB2312"/>
          <w:i w:val="0"/>
          <w:caps w:val="0"/>
          <w:color w:val="auto"/>
          <w:spacing w:val="0"/>
          <w:sz w:val="32"/>
          <w:szCs w:val="32"/>
          <w:shd w:val="clear" w:color="auto" w:fill="FFFFFF"/>
        </w:rPr>
        <w:t>考试结束后,考生须听从考点安排保持安全距离,分批、错峰离场。送考人员应服从考点工作人员管理,不得进入考点,不得在考点内滞留。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11.</w:t>
      </w:r>
      <w:r>
        <w:rPr>
          <w:rFonts w:hint="eastAsia" w:ascii="仿宋_GB2312" w:hAnsi="仿宋_GB2312" w:eastAsia="仿宋_GB2312" w:cs="仿宋_GB2312"/>
          <w:i w:val="0"/>
          <w:caps w:val="0"/>
          <w:color w:val="auto"/>
          <w:spacing w:val="0"/>
          <w:sz w:val="32"/>
          <w:szCs w:val="32"/>
          <w:shd w:val="clear" w:color="auto" w:fill="FFFFFF"/>
        </w:rPr>
        <w:t>所有考生应自觉遵守我省及新余市疫情防控规定,自觉遵守考试防疫规定和要求,如实申报本人身体健康状况和旅居史、接触史,如实提供相关涉疫信息资料,如实填写《承诺书》。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12.</w:t>
      </w:r>
      <w:r>
        <w:rPr>
          <w:rFonts w:hint="eastAsia" w:ascii="仿宋_GB2312" w:hAnsi="仿宋_GB2312" w:eastAsia="仿宋_GB2312" w:cs="仿宋_GB2312"/>
          <w:i w:val="0"/>
          <w:caps w:val="0"/>
          <w:color w:val="auto"/>
          <w:spacing w:val="0"/>
          <w:sz w:val="32"/>
          <w:szCs w:val="32"/>
          <w:shd w:val="clear" w:color="auto" w:fill="FFFFFF"/>
        </w:rPr>
        <w:t>考生凡有虚假或不实承诺、隐瞒病史、隐瞒旅居史和接触史、自行服药隐瞒症状、瞒报漏报健康情况、提供虚假防疫证明材料(信息)、逃避防疫措施的,一经发现,一律取消考试资格,并依法追究法律责任。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lang w:val="en-US" w:eastAsia="zh-CN"/>
        </w:rPr>
        <w:t>13.</w:t>
      </w:r>
      <w:r>
        <w:rPr>
          <w:rFonts w:hint="eastAsia" w:ascii="仿宋_GB2312" w:hAnsi="仿宋_GB2312" w:eastAsia="仿宋_GB2312" w:cs="仿宋_GB2312"/>
          <w:i w:val="0"/>
          <w:caps w:val="0"/>
          <w:color w:val="auto"/>
          <w:spacing w:val="0"/>
          <w:sz w:val="32"/>
          <w:szCs w:val="32"/>
          <w:shd w:val="clear" w:color="auto" w:fill="FFFFFF"/>
        </w:rPr>
        <w:t>此次考试疫情防控将根据疫情形势及国家、我省和新余市疫情防控总体部署和要求适时调整。同时,根据疫情防控属地管理原则,所在考区疫情防控部门可能就考试疫情防控做进一步具体规定和要求。考生应持续关注新余市疫情防控部门相关公告信息,严格执行相关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color="auto" w:fill="FFFFFF"/>
        </w:rPr>
        <w:t>1</w:t>
      </w:r>
      <w:r>
        <w:rPr>
          <w:rFonts w:hint="eastAsia" w:ascii="仿宋_GB2312" w:hAnsi="仿宋_GB2312" w:eastAsia="仿宋_GB2312" w:cs="仿宋_GB2312"/>
          <w:i w:val="0"/>
          <w:caps w:val="0"/>
          <w:color w:val="auto"/>
          <w:spacing w:val="0"/>
          <w:sz w:val="32"/>
          <w:szCs w:val="32"/>
          <w:shd w:val="clear" w:color="auto" w:fill="FFFFFF"/>
          <w:lang w:val="en-US" w:eastAsia="zh-CN"/>
        </w:rPr>
        <w:t>4.</w:t>
      </w:r>
      <w:r>
        <w:rPr>
          <w:rFonts w:hint="eastAsia" w:ascii="仿宋_GB2312" w:hAnsi="仿宋_GB2312" w:eastAsia="仿宋_GB2312" w:cs="仿宋_GB2312"/>
          <w:i w:val="0"/>
          <w:caps w:val="0"/>
          <w:color w:val="auto"/>
          <w:spacing w:val="0"/>
          <w:sz w:val="32"/>
          <w:szCs w:val="32"/>
          <w:shd w:val="clear" w:color="auto" w:fill="FFFFFF"/>
        </w:rPr>
        <w:t>参加考试的考生,考后14天内应进行自我健康监测,若出现异常情况应第一时间报告所在社区或单位。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i w:val="0"/>
          <w:caps w:val="0"/>
          <w:color w:val="auto"/>
          <w:spacing w:val="0"/>
          <w:sz w:val="32"/>
          <w:szCs w:val="32"/>
          <w:shd w:val="clear" w:color="auto" w:fill="FFFFFF"/>
        </w:rPr>
      </w:pPr>
      <w:r>
        <w:rPr>
          <w:rFonts w:hint="eastAsia" w:ascii="黑体" w:hAnsi="黑体" w:eastAsia="黑体" w:cs="黑体"/>
          <w:i w:val="0"/>
          <w:caps w:val="0"/>
          <w:color w:val="auto"/>
          <w:spacing w:val="0"/>
          <w:sz w:val="32"/>
          <w:szCs w:val="32"/>
          <w:shd w:val="clear" w:color="auto" w:fill="FFFFFF"/>
        </w:rPr>
        <w:t>二、考生须认真填写</w:t>
      </w:r>
      <w:r>
        <w:rPr>
          <w:rFonts w:hint="eastAsia" w:ascii="黑体" w:hAnsi="黑体" w:eastAsia="黑体" w:cs="黑体"/>
          <w:i w:val="0"/>
          <w:caps w:val="0"/>
          <w:color w:val="auto"/>
          <w:spacing w:val="0"/>
          <w:sz w:val="32"/>
          <w:szCs w:val="32"/>
          <w:shd w:val="clear" w:color="auto" w:fill="FFFFFF"/>
          <w:lang w:eastAsia="zh-CN"/>
        </w:rPr>
        <w:t>下列</w:t>
      </w:r>
      <w:r>
        <w:rPr>
          <w:rFonts w:hint="eastAsia" w:ascii="黑体" w:hAnsi="黑体" w:eastAsia="黑体" w:cs="黑体"/>
          <w:i w:val="0"/>
          <w:caps w:val="0"/>
          <w:color w:val="auto"/>
          <w:spacing w:val="0"/>
          <w:sz w:val="32"/>
          <w:szCs w:val="32"/>
          <w:shd w:val="clear" w:color="auto" w:fill="FFFFFF"/>
        </w:rPr>
        <w:t>《考生疫情防控承诺书》</w:t>
      </w:r>
    </w:p>
    <w:p>
      <w:pPr>
        <w:keepLines w:val="0"/>
        <w:widowControl/>
        <w:numPr>
          <w:ilvl w:val="0"/>
          <w:numId w:val="0"/>
        </w:numPr>
        <w:shd w:val="clear" w:color="auto" w:fill="FFFFFF"/>
        <w:snapToGrid/>
        <w:spacing w:before="0" w:beforeAutospacing="0" w:after="0" w:afterAutospacing="0" w:line="600" w:lineRule="exact"/>
        <w:ind w:left="480" w:leftChars="0"/>
        <w:jc w:val="center"/>
        <w:textAlignment w:val="baseline"/>
        <w:rPr>
          <w:rFonts w:hint="eastAsia" w:ascii="方正小标宋简体" w:hAnsi="方正小标宋简体" w:eastAsia="方正小标宋简体" w:cs="方正小标宋简体"/>
          <w:b w:val="0"/>
          <w:i w:val="0"/>
          <w:caps w:val="0"/>
          <w:color w:val="000000"/>
          <w:spacing w:val="0"/>
          <w:w w:val="100"/>
          <w:kern w:val="0"/>
          <w:sz w:val="44"/>
          <w:szCs w:val="44"/>
        </w:rPr>
      </w:pPr>
      <w:r>
        <w:rPr>
          <w:rFonts w:hint="eastAsia" w:ascii="宋体" w:hAnsi="宋体" w:eastAsia="宋体" w:cs="宋体"/>
          <w:i w:val="0"/>
          <w:caps w:val="0"/>
          <w:color w:val="auto"/>
          <w:spacing w:val="0"/>
          <w:sz w:val="24"/>
          <w:szCs w:val="24"/>
          <w:shd w:val="clear" w:color="auto" w:fill="FFFFFF"/>
        </w:rPr>
        <w:br w:type="page"/>
      </w:r>
      <w:r>
        <w:rPr>
          <w:rFonts w:hint="eastAsia" w:ascii="方正小标宋简体" w:hAnsi="方正小标宋简体" w:eastAsia="方正小标宋简体" w:cs="方正小标宋简体"/>
          <w:b w:val="0"/>
          <w:i w:val="0"/>
          <w:caps w:val="0"/>
          <w:color w:val="000000"/>
          <w:spacing w:val="0"/>
          <w:w w:val="100"/>
          <w:kern w:val="0"/>
          <w:sz w:val="44"/>
          <w:szCs w:val="44"/>
          <w:lang w:eastAsia="zh-CN"/>
        </w:rPr>
        <w:t>考生</w:t>
      </w:r>
      <w:r>
        <w:rPr>
          <w:rFonts w:hint="eastAsia" w:ascii="方正小标宋简体" w:hAnsi="方正小标宋简体" w:eastAsia="方正小标宋简体" w:cs="方正小标宋简体"/>
          <w:b w:val="0"/>
          <w:i w:val="0"/>
          <w:caps w:val="0"/>
          <w:color w:val="000000"/>
          <w:spacing w:val="0"/>
          <w:w w:val="100"/>
          <w:kern w:val="0"/>
          <w:sz w:val="44"/>
          <w:szCs w:val="44"/>
        </w:rPr>
        <w:t>疫情防控承诺书</w:t>
      </w:r>
    </w:p>
    <w:p>
      <w:pPr>
        <w:keepLines w:val="0"/>
        <w:widowControl/>
        <w:numPr>
          <w:ilvl w:val="0"/>
          <w:numId w:val="0"/>
        </w:numPr>
        <w:shd w:val="clear" w:color="auto" w:fill="FFFFFF"/>
        <w:snapToGrid/>
        <w:spacing w:before="0" w:beforeAutospacing="0" w:after="0" w:afterAutospacing="0" w:line="600" w:lineRule="exact"/>
        <w:ind w:left="480" w:leftChars="0"/>
        <w:jc w:val="center"/>
        <w:textAlignment w:val="baseline"/>
        <w:rPr>
          <w:rFonts w:hint="eastAsia" w:ascii="方正小标宋简体" w:hAnsi="方正小标宋简体" w:eastAsia="方正小标宋简体" w:cs="方正小标宋简体"/>
          <w:b w:val="0"/>
          <w:i w:val="0"/>
          <w:caps w:val="0"/>
          <w:color w:val="000000"/>
          <w:spacing w:val="0"/>
          <w:w w:val="100"/>
          <w:kern w:val="0"/>
          <w:sz w:val="44"/>
          <w:szCs w:val="44"/>
        </w:rPr>
      </w:pPr>
    </w:p>
    <w:tbl>
      <w:tblPr>
        <w:tblStyle w:val="3"/>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37"/>
        <w:gridCol w:w="620"/>
        <w:gridCol w:w="1195"/>
        <w:gridCol w:w="1062"/>
        <w:gridCol w:w="133"/>
        <w:gridCol w:w="1194"/>
        <w:gridCol w:w="325"/>
        <w:gridCol w:w="870"/>
        <w:gridCol w:w="119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 xml:space="preserve">姓 </w:t>
            </w:r>
            <w:r>
              <w:rPr>
                <w:rFonts w:ascii="仿宋_GB2312" w:hAnsi="宋体" w:eastAsia="仿宋_GB2312" w:cs="宋体"/>
                <w:szCs w:val="21"/>
                <w:highlight w:val="none"/>
              </w:rPr>
              <w:t xml:space="preserve">   </w:t>
            </w:r>
            <w:r>
              <w:rPr>
                <w:rFonts w:hint="eastAsia" w:ascii="仿宋_GB2312" w:hAnsi="宋体" w:eastAsia="仿宋_GB2312" w:cs="宋体"/>
                <w:szCs w:val="21"/>
                <w:highlight w:val="none"/>
              </w:rPr>
              <w:t>名</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身份证号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联系方式</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准考证号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8784" w:type="dxa"/>
            <w:gridSpan w:val="11"/>
            <w:tcBorders>
              <w:top w:val="single" w:color="000000" w:sz="4" w:space="0"/>
              <w:left w:val="single" w:color="000000" w:sz="4" w:space="0"/>
              <w:bottom w:val="single" w:color="auto" w:sz="4" w:space="0"/>
              <w:right w:val="single" w:color="000000" w:sz="4" w:space="0"/>
            </w:tcBorders>
            <w:noWrap w:val="0"/>
            <w:vAlign w:val="center"/>
          </w:tcPr>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rPr>
            </w:pPr>
            <w:r>
              <w:rPr>
                <w:rFonts w:hint="eastAsia" w:ascii="仿宋" w:hAnsi="仿宋" w:eastAsia="仿宋" w:cs="仿宋"/>
                <w:color w:val="000000"/>
                <w:sz w:val="24"/>
                <w:szCs w:val="26"/>
                <w:highlight w:val="none"/>
              </w:rPr>
              <w:t>我已阅读并了解</w:t>
            </w:r>
            <w:r>
              <w:rPr>
                <w:rFonts w:hint="eastAsia" w:ascii="仿宋" w:hAnsi="仿宋" w:eastAsia="仿宋" w:cs="仿宋"/>
                <w:color w:val="000000"/>
                <w:sz w:val="24"/>
                <w:szCs w:val="26"/>
                <w:highlight w:val="none"/>
                <w:lang w:eastAsia="zh-CN"/>
              </w:rPr>
              <w:t>新余市人事</w:t>
            </w:r>
            <w:r>
              <w:rPr>
                <w:rFonts w:hint="eastAsia" w:ascii="仿宋" w:hAnsi="仿宋" w:eastAsia="仿宋" w:cs="仿宋"/>
                <w:color w:val="000000"/>
                <w:sz w:val="24"/>
                <w:szCs w:val="26"/>
                <w:highlight w:val="none"/>
                <w:lang w:val="en-US" w:eastAsia="zh-CN"/>
              </w:rPr>
              <w:t>考试</w:t>
            </w:r>
            <w:r>
              <w:rPr>
                <w:rFonts w:hint="eastAsia" w:ascii="仿宋" w:hAnsi="仿宋" w:eastAsia="仿宋" w:cs="仿宋"/>
                <w:color w:val="000000"/>
                <w:sz w:val="24"/>
                <w:szCs w:val="26"/>
                <w:highlight w:val="none"/>
              </w:rPr>
              <w:t>疫情防控要求，并且在考前14天内按要求测量体温。经本人认真考虑，已知晓并承诺做到以下事项：</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rPr>
              <w:t>（</w:t>
            </w:r>
            <w:r>
              <w:rPr>
                <w:rFonts w:hint="eastAsia" w:ascii="仿宋" w:hAnsi="仿宋" w:eastAsia="仿宋" w:cs="仿宋"/>
                <w:color w:val="000000"/>
                <w:sz w:val="24"/>
                <w:szCs w:val="26"/>
                <w:highlight w:val="none"/>
                <w:lang w:eastAsia="zh-CN"/>
              </w:rPr>
              <w:t>一）本人不属于公告</w:t>
            </w:r>
            <w:r>
              <w:rPr>
                <w:rFonts w:hint="eastAsia" w:ascii="仿宋" w:hAnsi="仿宋" w:eastAsia="仿宋" w:cs="仿宋"/>
                <w:color w:val="000000"/>
                <w:sz w:val="24"/>
                <w:szCs w:val="26"/>
                <w:highlight w:val="none"/>
                <w:lang w:val="en-US" w:eastAsia="zh-CN"/>
              </w:rPr>
              <w:t>中明确不允许参加考试</w:t>
            </w:r>
            <w:r>
              <w:rPr>
                <w:rFonts w:hint="eastAsia" w:ascii="仿宋" w:hAnsi="仿宋" w:eastAsia="仿宋" w:cs="仿宋"/>
                <w:color w:val="000000"/>
                <w:sz w:val="24"/>
                <w:szCs w:val="26"/>
                <w:highlight w:val="none"/>
                <w:lang w:eastAsia="zh-CN"/>
              </w:rPr>
              <w:t>的人群。</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（二）本人在考前14天内如实填写“体温自我监测登记表”，体温和个人健康情况均正常。</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（三）考试过程中如出现咳嗽、发热等身体不适情况，我愿自行放弃考试或遵守现场工作人员安排到指定区域考试。</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（四）本人充分理解并遵守考试期间考点各项防疫安全要求。</w:t>
            </w:r>
          </w:p>
          <w:p>
            <w:pPr>
              <w:widowControl/>
              <w:tabs>
                <w:tab w:val="center" w:pos="4153"/>
                <w:tab w:val="right" w:pos="8306"/>
              </w:tabs>
              <w:spacing w:line="320" w:lineRule="exact"/>
              <w:ind w:firstLine="470" w:firstLineChars="196"/>
              <w:jc w:val="left"/>
              <w:rPr>
                <w:rFonts w:ascii="仿宋_GB2312" w:hAnsi="宋体" w:eastAsia="仿宋_GB2312" w:cs="宋体"/>
                <w:szCs w:val="21"/>
                <w:highlight w:val="none"/>
              </w:rPr>
            </w:pPr>
            <w:r>
              <w:rPr>
                <w:rFonts w:hint="eastAsia" w:ascii="仿宋" w:hAnsi="仿宋" w:eastAsia="仿宋" w:cs="仿宋"/>
                <w:color w:val="000000"/>
                <w:sz w:val="24"/>
                <w:szCs w:val="26"/>
                <w:highlight w:val="none"/>
                <w:lang w:eastAsia="zh-CN"/>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784" w:type="dxa"/>
            <w:gridSpan w:val="11"/>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20" w:lineRule="exact"/>
              <w:jc w:val="center"/>
              <w:rPr>
                <w:rFonts w:ascii="仿宋" w:hAnsi="仿宋" w:eastAsia="仿宋" w:cs="仿宋"/>
                <w:color w:val="000000"/>
                <w:sz w:val="24"/>
                <w:szCs w:val="26"/>
                <w:highlight w:val="none"/>
              </w:rPr>
            </w:pPr>
            <w:r>
              <w:rPr>
                <w:rFonts w:hint="eastAsia" w:ascii="仿宋" w:hAnsi="仿宋" w:eastAsia="仿宋"/>
                <w:sz w:val="24"/>
                <w:highlight w:val="none"/>
              </w:rPr>
              <w:t>体温自我监测登记表</w:t>
            </w:r>
            <w:r>
              <w:rPr>
                <w:rFonts w:hint="eastAsia" w:ascii="仿宋" w:hAnsi="仿宋" w:eastAsia="仿宋" w:cs="仿宋"/>
                <w:color w:val="000000"/>
                <w:sz w:val="24"/>
                <w:szCs w:val="26"/>
                <w:highlight w:val="none"/>
              </w:rPr>
              <w:t>（考前1</w:t>
            </w:r>
            <w:r>
              <w:rPr>
                <w:rFonts w:ascii="仿宋" w:hAnsi="仿宋" w:eastAsia="仿宋" w:cs="仿宋"/>
                <w:color w:val="000000"/>
                <w:sz w:val="24"/>
                <w:szCs w:val="26"/>
                <w:highlight w:val="none"/>
              </w:rPr>
              <w:t>4</w:t>
            </w:r>
            <w:r>
              <w:rPr>
                <w:rFonts w:hint="eastAsia" w:ascii="仿宋" w:hAnsi="仿宋" w:eastAsia="仿宋" w:cs="仿宋"/>
                <w:color w:val="000000"/>
                <w:sz w:val="24"/>
                <w:szCs w:val="26"/>
                <w:highlight w:val="none"/>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第1天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第2天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第3天</w:t>
            </w: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第4天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第5天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第6天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8</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hint="eastAsia" w:ascii="仿宋_GB2312" w:hAnsi="宋体" w:eastAsia="仿宋_GB2312" w:cs="宋体"/>
                <w:bCs/>
                <w:szCs w:val="21"/>
                <w:highlight w:val="none"/>
                <w:lang w:val="en-US" w:eastAsia="zh-CN"/>
              </w:rPr>
              <w:t>9</w:t>
            </w:r>
            <w:r>
              <w:rPr>
                <w:rFonts w:hint="eastAsia" w:ascii="仿宋_GB2312" w:hAnsi="宋体" w:eastAsia="仿宋_GB2312" w:cs="宋体"/>
                <w:bCs/>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10</w:t>
            </w:r>
            <w:r>
              <w:rPr>
                <w:rFonts w:hint="eastAsia" w:ascii="仿宋_GB2312" w:hAnsi="宋体" w:eastAsia="仿宋_GB2312" w:cs="宋体"/>
                <w:bCs/>
                <w:szCs w:val="21"/>
                <w:highlight w:val="none"/>
              </w:rPr>
              <w:t>天</w:t>
            </w: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11</w:t>
            </w:r>
            <w:r>
              <w:rPr>
                <w:rFonts w:hint="eastAsia" w:ascii="仿宋_GB2312" w:hAnsi="宋体" w:eastAsia="仿宋_GB2312" w:cs="宋体"/>
                <w:bCs/>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12</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13</w:t>
            </w:r>
            <w:r>
              <w:rPr>
                <w:rFonts w:hint="eastAsia" w:ascii="仿宋_GB2312" w:hAnsi="宋体" w:eastAsia="仿宋_GB2312" w:cs="宋体"/>
                <w:bCs/>
                <w:szCs w:val="21"/>
                <w:highlight w:val="none"/>
              </w:rPr>
              <w:t>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14</w:t>
            </w:r>
            <w:r>
              <w:rPr>
                <w:rFonts w:hint="eastAsia" w:ascii="仿宋_GB2312" w:hAnsi="宋体" w:eastAsia="仿宋_GB2312" w:cs="宋体"/>
                <w:bCs/>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784"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_GB2312" w:hAnsi="宋体" w:eastAsia="仿宋_GB2312" w:cs="宋体"/>
                <w:bCs/>
                <w:sz w:val="24"/>
                <w:highlight w:val="none"/>
              </w:rPr>
            </w:pPr>
            <w:r>
              <w:rPr>
                <w:rFonts w:hint="eastAsia" w:ascii="仿宋_GB2312" w:hAnsi="宋体" w:eastAsia="仿宋_GB2312" w:cs="宋体"/>
                <w:bCs/>
                <w:sz w:val="24"/>
                <w:highlight w:val="none"/>
              </w:rPr>
              <w:t xml:space="preserve">考生签名：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承诺日期：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年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月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日</w:t>
            </w:r>
          </w:p>
          <w:p>
            <w:pPr>
              <w:spacing w:line="300" w:lineRule="exact"/>
              <w:ind w:firstLine="1440" w:firstLineChars="600"/>
              <w:rPr>
                <w:rFonts w:ascii="仿宋_GB2312" w:hAnsi="宋体" w:eastAsia="仿宋_GB2312" w:cs="宋体"/>
                <w:bCs/>
                <w:szCs w:val="21"/>
                <w:highlight w:val="none"/>
              </w:rPr>
            </w:pPr>
            <w:r>
              <w:rPr>
                <w:rFonts w:hint="eastAsia" w:ascii="仿宋_GB2312" w:hAnsi="宋体" w:eastAsia="仿宋_GB2312" w:cs="宋体"/>
                <w:bCs/>
                <w:sz w:val="24"/>
                <w:highlight w:val="none"/>
              </w:rPr>
              <w:t>（签名请勿潦草）</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楷体" w:cs="Times New Roman"/>
          <w:color w:val="auto"/>
          <w:sz w:val="32"/>
          <w:szCs w:val="32"/>
          <w:highlight w:val="none"/>
          <w:lang w:eastAsia="zh-CN"/>
        </w:rPr>
      </w:pPr>
      <w:r>
        <w:rPr>
          <w:rFonts w:hint="eastAsia" w:ascii="黑体" w:hAnsi="黑体" w:eastAsia="黑体" w:cs="宋体"/>
          <w:b/>
          <w:color w:val="auto"/>
          <w:kern w:val="0"/>
          <w:sz w:val="22"/>
          <w:szCs w:val="21"/>
          <w:highlight w:val="none"/>
        </w:rPr>
        <w:t>注：</w:t>
      </w:r>
      <w:r>
        <w:rPr>
          <w:rFonts w:hint="eastAsia" w:ascii="楷体" w:hAnsi="楷体" w:eastAsia="楷体" w:cs="宋体"/>
          <w:bCs/>
          <w:color w:val="auto"/>
          <w:kern w:val="0"/>
          <w:sz w:val="22"/>
          <w:szCs w:val="21"/>
          <w:highlight w:val="none"/>
        </w:rPr>
        <w:t>考生在</w:t>
      </w:r>
      <w:r>
        <w:rPr>
          <w:rFonts w:hint="eastAsia" w:ascii="楷体" w:hAnsi="楷体" w:eastAsia="楷体" w:cs="宋体"/>
          <w:bCs/>
          <w:color w:val="auto"/>
          <w:kern w:val="0"/>
          <w:sz w:val="22"/>
          <w:szCs w:val="21"/>
          <w:highlight w:val="none"/>
          <w:lang w:eastAsia="zh-CN"/>
        </w:rPr>
        <w:t>考试</w:t>
      </w:r>
      <w:r>
        <w:rPr>
          <w:rFonts w:hint="eastAsia" w:ascii="楷体" w:hAnsi="楷体" w:eastAsia="楷体" w:cs="宋体"/>
          <w:bCs/>
          <w:color w:val="auto"/>
          <w:kern w:val="0"/>
          <w:sz w:val="22"/>
          <w:szCs w:val="21"/>
          <w:highlight w:val="none"/>
        </w:rPr>
        <w:t>当天携带有本人签名的《</w:t>
      </w:r>
      <w:r>
        <w:rPr>
          <w:rFonts w:hint="eastAsia" w:ascii="楷体" w:hAnsi="楷体" w:eastAsia="楷体" w:cs="宋体"/>
          <w:bCs/>
          <w:color w:val="auto"/>
          <w:kern w:val="0"/>
          <w:sz w:val="22"/>
          <w:szCs w:val="21"/>
          <w:highlight w:val="none"/>
          <w:lang w:val="en-US" w:eastAsia="zh-CN"/>
        </w:rPr>
        <w:t>疫情防控</w:t>
      </w:r>
      <w:r>
        <w:rPr>
          <w:rFonts w:hint="eastAsia" w:ascii="楷体" w:hAnsi="楷体" w:eastAsia="楷体" w:cs="宋体"/>
          <w:bCs/>
          <w:color w:val="auto"/>
          <w:kern w:val="0"/>
          <w:sz w:val="22"/>
          <w:szCs w:val="21"/>
          <w:highlight w:val="none"/>
        </w:rPr>
        <w:t>承诺书》进入考点，交给本场</w:t>
      </w:r>
      <w:r>
        <w:rPr>
          <w:rFonts w:hint="eastAsia" w:ascii="楷体" w:hAnsi="楷体" w:eastAsia="楷体" w:cs="宋体"/>
          <w:bCs/>
          <w:color w:val="auto"/>
          <w:kern w:val="0"/>
          <w:sz w:val="22"/>
          <w:szCs w:val="21"/>
          <w:highlight w:val="none"/>
          <w:lang w:eastAsia="zh-CN"/>
        </w:rPr>
        <w:t>工作人员。</w:t>
      </w:r>
    </w:p>
    <w:p>
      <w:pPr>
        <w:keepLines w:val="0"/>
        <w:widowControl/>
        <w:numPr>
          <w:ilvl w:val="0"/>
          <w:numId w:val="0"/>
        </w:numPr>
        <w:shd w:val="clear" w:color="auto" w:fill="FFFFFF"/>
        <w:snapToGrid/>
        <w:spacing w:before="0" w:beforeAutospacing="0" w:after="0" w:afterAutospacing="0" w:line="600" w:lineRule="exact"/>
        <w:ind w:left="480" w:leftChars="0"/>
        <w:jc w:val="center"/>
        <w:textAlignment w:val="baseline"/>
        <w:rPr>
          <w:rFonts w:hint="eastAsia" w:ascii="方正小标宋简体" w:hAnsi="方正小标宋简体" w:eastAsia="方正小标宋简体" w:cs="方正小标宋简体"/>
          <w:b w:val="0"/>
          <w:i w:val="0"/>
          <w:caps w:val="0"/>
          <w:color w:val="000000"/>
          <w:spacing w:val="0"/>
          <w:w w:val="100"/>
          <w:kern w:val="0"/>
          <w:sz w:val="44"/>
          <w:szCs w:val="44"/>
        </w:rPr>
      </w:pPr>
    </w:p>
    <w:p/>
    <w:p>
      <w:pPr>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00" w:usb3="00000000" w:csb0="00040001" w:csb1="00000000"/>
  </w:font>
  <w:font w:name="楷体">
    <w:altName w:val="方正楷体_GBK"/>
    <w:panose1 w:val="02010609060101010101"/>
    <w:charset w:val="00"/>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A355C"/>
    <w:rsid w:val="27EE18C9"/>
    <w:rsid w:val="2FF713F8"/>
    <w:rsid w:val="30FB84D3"/>
    <w:rsid w:val="3A5E3739"/>
    <w:rsid w:val="3EAB0813"/>
    <w:rsid w:val="5FDEA8F2"/>
    <w:rsid w:val="662F450A"/>
    <w:rsid w:val="67A94586"/>
    <w:rsid w:val="6B796C42"/>
    <w:rsid w:val="6DDF7100"/>
    <w:rsid w:val="73FBDF50"/>
    <w:rsid w:val="77FFDAC4"/>
    <w:rsid w:val="79BA092A"/>
    <w:rsid w:val="7B5EE352"/>
    <w:rsid w:val="7CBD13B1"/>
    <w:rsid w:val="7DD99AB9"/>
    <w:rsid w:val="7E1EC979"/>
    <w:rsid w:val="7F7FF5CA"/>
    <w:rsid w:val="7FB5F299"/>
    <w:rsid w:val="9E560408"/>
    <w:rsid w:val="B7DFC392"/>
    <w:rsid w:val="DADF1C16"/>
    <w:rsid w:val="FF6D15BB"/>
    <w:rsid w:val="FFBE7D0D"/>
    <w:rsid w:val="FFE39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9.66666666666667</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喵不可言</cp:lastModifiedBy>
  <dcterms:modified xsi:type="dcterms:W3CDTF">2022-09-30T15:29:32Z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